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93B194" w14:textId="587E4928" w:rsidR="00380A6D" w:rsidRDefault="00380A6D" w:rsidP="00380A6D">
      <w:pPr>
        <w:pStyle w:val="NoSpacing"/>
        <w:rPr>
          <w:sz w:val="32"/>
          <w:szCs w:val="32"/>
        </w:rPr>
      </w:pPr>
      <w:r w:rsidRPr="0066314E">
        <w:rPr>
          <w:sz w:val="32"/>
          <w:szCs w:val="32"/>
        </w:rPr>
        <w:t>Titelblad</w:t>
      </w:r>
    </w:p>
    <w:p w14:paraId="7CC18FAE" w14:textId="77777777" w:rsidR="0066314E" w:rsidRPr="0066314E" w:rsidRDefault="0066314E" w:rsidP="00380A6D">
      <w:pPr>
        <w:pStyle w:val="NoSpacing"/>
        <w:rPr>
          <w:sz w:val="32"/>
          <w:szCs w:val="32"/>
        </w:rPr>
      </w:pPr>
    </w:p>
    <w:p w14:paraId="69102DCA" w14:textId="77777777" w:rsidR="00380A6D" w:rsidRDefault="00380A6D" w:rsidP="00380A6D">
      <w:pPr>
        <w:rPr>
          <w:b/>
        </w:rPr>
      </w:pPr>
      <w:r w:rsidRPr="1302B670">
        <w:rPr>
          <w:b/>
        </w:rPr>
        <w:t>Om opgaven må offentliggøres eller ej</w:t>
      </w:r>
    </w:p>
    <w:p w14:paraId="2CB992F9" w14:textId="377733D2" w:rsidR="00380A6D" w:rsidRDefault="00380A6D" w:rsidP="00380A6D">
      <w:pPr>
        <w:rPr>
          <w:b/>
          <w:bCs/>
        </w:rPr>
      </w:pPr>
      <w:r>
        <w:t xml:space="preserve">Opgaven må </w:t>
      </w:r>
      <w:r w:rsidR="004A42C4">
        <w:t>ikke</w:t>
      </w:r>
      <w:r>
        <w:t xml:space="preserve"> offentliggøres</w:t>
      </w:r>
    </w:p>
    <w:p w14:paraId="66482635" w14:textId="77777777" w:rsidR="00380A6D" w:rsidRDefault="00380A6D" w:rsidP="00380A6D">
      <w:pPr>
        <w:rPr>
          <w:b/>
        </w:rPr>
      </w:pPr>
      <w:r w:rsidRPr="1302B670">
        <w:rPr>
          <w:b/>
        </w:rPr>
        <w:t>Uddannelsesstedets samt uddannelsens navn</w:t>
      </w:r>
    </w:p>
    <w:p w14:paraId="78EEB197" w14:textId="77777777" w:rsidR="00380A6D" w:rsidRDefault="00380A6D" w:rsidP="00380A6D">
      <w:pPr>
        <w:rPr>
          <w:b/>
          <w:bCs/>
        </w:rPr>
      </w:pPr>
      <w:r>
        <w:t xml:space="preserve">Erhvervsakademi Aarhus, Multimediedesigner </w:t>
      </w:r>
    </w:p>
    <w:p w14:paraId="781FF519" w14:textId="77777777" w:rsidR="00380A6D" w:rsidRDefault="00380A6D" w:rsidP="00380A6D">
      <w:pPr>
        <w:rPr>
          <w:b/>
        </w:rPr>
      </w:pPr>
      <w:r w:rsidRPr="1302B670">
        <w:rPr>
          <w:b/>
        </w:rPr>
        <w:t>Navnet på den aflagte prøve</w:t>
      </w:r>
    </w:p>
    <w:p w14:paraId="7D0ABB09" w14:textId="77777777" w:rsidR="00380A6D" w:rsidRDefault="00380A6D" w:rsidP="00380A6D">
      <w:r>
        <w:t>Eksamensprojekt 2. semester</w:t>
      </w:r>
    </w:p>
    <w:p w14:paraId="1FB64B52" w14:textId="77777777" w:rsidR="00380A6D" w:rsidRDefault="00380A6D" w:rsidP="00380A6D">
      <w:pPr>
        <w:rPr>
          <w:b/>
        </w:rPr>
      </w:pPr>
      <w:r w:rsidRPr="1302B670">
        <w:rPr>
          <w:b/>
        </w:rPr>
        <w:t>Projektets titel på dansk</w:t>
      </w:r>
    </w:p>
    <w:p w14:paraId="2F7456CA" w14:textId="77777777" w:rsidR="00380A6D" w:rsidRDefault="00380A6D" w:rsidP="00380A6D">
      <w:r>
        <w:t>Egypten – besat af livet</w:t>
      </w:r>
    </w:p>
    <w:p w14:paraId="1D326099" w14:textId="77777777" w:rsidR="00380A6D" w:rsidRDefault="00380A6D" w:rsidP="00380A6D">
      <w:pPr>
        <w:rPr>
          <w:b/>
        </w:rPr>
      </w:pPr>
      <w:r w:rsidRPr="0FAB618C">
        <w:rPr>
          <w:b/>
        </w:rPr>
        <w:t>Gruppens fulde navn(e)</w:t>
      </w:r>
    </w:p>
    <w:p w14:paraId="30B07F8F" w14:textId="77777777" w:rsidR="00380A6D" w:rsidRDefault="00380A6D" w:rsidP="00380A6D">
      <w:pPr>
        <w:pStyle w:val="ListParagraph"/>
        <w:numPr>
          <w:ilvl w:val="0"/>
          <w:numId w:val="2"/>
        </w:numPr>
      </w:pPr>
      <w:r>
        <w:t>Charlotte Xenia Nørgaard (eaa22cxn)</w:t>
      </w:r>
    </w:p>
    <w:p w14:paraId="7E1A70B4" w14:textId="77777777" w:rsidR="00380A6D" w:rsidRDefault="00380A6D" w:rsidP="00380A6D">
      <w:pPr>
        <w:pStyle w:val="ListParagraph"/>
        <w:numPr>
          <w:ilvl w:val="0"/>
          <w:numId w:val="2"/>
        </w:numPr>
      </w:pPr>
      <w:r>
        <w:t>Julie Lykke Kaihøj Sloth Nielsen (eaa22jlksn)</w:t>
      </w:r>
    </w:p>
    <w:p w14:paraId="5762AED6" w14:textId="77777777" w:rsidR="00380A6D" w:rsidRDefault="00380A6D" w:rsidP="00380A6D">
      <w:pPr>
        <w:pStyle w:val="ListParagraph"/>
        <w:numPr>
          <w:ilvl w:val="0"/>
          <w:numId w:val="2"/>
        </w:numPr>
      </w:pPr>
      <w:r>
        <w:t>Mads Als Andersen (eaa22maa)</w:t>
      </w:r>
    </w:p>
    <w:p w14:paraId="7FDA34E9" w14:textId="77777777" w:rsidR="00380A6D" w:rsidRDefault="00380A6D" w:rsidP="00380A6D">
      <w:pPr>
        <w:pStyle w:val="ListParagraph"/>
        <w:numPr>
          <w:ilvl w:val="0"/>
          <w:numId w:val="2"/>
        </w:numPr>
      </w:pPr>
      <w:r>
        <w:t>Safa Daoudi (eaasdao)</w:t>
      </w:r>
    </w:p>
    <w:p w14:paraId="712CC16F" w14:textId="77777777" w:rsidR="00380A6D" w:rsidRDefault="00380A6D" w:rsidP="00380A6D">
      <w:pPr>
        <w:rPr>
          <w:b/>
        </w:rPr>
      </w:pPr>
      <w:r w:rsidRPr="1302B670">
        <w:rPr>
          <w:b/>
        </w:rPr>
        <w:t>Vejlederes navne</w:t>
      </w:r>
    </w:p>
    <w:p w14:paraId="5D05A3A7" w14:textId="77777777" w:rsidR="00380A6D" w:rsidRDefault="00380A6D" w:rsidP="00380A6D">
      <w:pPr>
        <w:pStyle w:val="ListParagraph"/>
        <w:numPr>
          <w:ilvl w:val="0"/>
          <w:numId w:val="1"/>
        </w:numPr>
      </w:pPr>
      <w:r>
        <w:t>Hanne Skjærlund Andersen</w:t>
      </w:r>
    </w:p>
    <w:p w14:paraId="3C641FE6" w14:textId="77777777" w:rsidR="00380A6D" w:rsidRDefault="00380A6D" w:rsidP="00380A6D">
      <w:pPr>
        <w:pStyle w:val="ListParagraph"/>
        <w:numPr>
          <w:ilvl w:val="0"/>
          <w:numId w:val="1"/>
        </w:numPr>
      </w:pPr>
      <w:r>
        <w:t>Christinna Jacobsen</w:t>
      </w:r>
    </w:p>
    <w:p w14:paraId="68289969" w14:textId="77777777" w:rsidR="00380A6D" w:rsidRDefault="00380A6D" w:rsidP="00380A6D">
      <w:pPr>
        <w:pStyle w:val="ListParagraph"/>
        <w:numPr>
          <w:ilvl w:val="0"/>
          <w:numId w:val="1"/>
        </w:numPr>
      </w:pPr>
      <w:r>
        <w:t>Andreas Kure Thorngreen</w:t>
      </w:r>
    </w:p>
    <w:p w14:paraId="78924FB2" w14:textId="77777777" w:rsidR="00380A6D" w:rsidRDefault="00380A6D" w:rsidP="00380A6D">
      <w:pPr>
        <w:rPr>
          <w:b/>
        </w:rPr>
      </w:pPr>
      <w:r w:rsidRPr="1302B670">
        <w:rPr>
          <w:b/>
        </w:rPr>
        <w:t xml:space="preserve">Navnet på evt. </w:t>
      </w:r>
      <w:r w:rsidRPr="65409AD1">
        <w:rPr>
          <w:b/>
          <w:bCs/>
        </w:rPr>
        <w:t>Virksomhed</w:t>
      </w:r>
      <w:r w:rsidRPr="1302B670">
        <w:rPr>
          <w:b/>
        </w:rPr>
        <w:t>/organisation</w:t>
      </w:r>
    </w:p>
    <w:p w14:paraId="200857DA" w14:textId="77777777" w:rsidR="00380A6D" w:rsidRDefault="00380A6D" w:rsidP="00380A6D">
      <w:r>
        <w:t>Moesgaard Museum</w:t>
      </w:r>
    </w:p>
    <w:p w14:paraId="7B1F0728" w14:textId="77777777" w:rsidR="00380A6D" w:rsidRDefault="00380A6D" w:rsidP="00380A6D">
      <w:pPr>
        <w:rPr>
          <w:b/>
        </w:rPr>
      </w:pPr>
      <w:r w:rsidRPr="1302B670">
        <w:rPr>
          <w:b/>
        </w:rPr>
        <w:t xml:space="preserve">Projektperioden inkl. </w:t>
      </w:r>
      <w:r w:rsidRPr="380C9159">
        <w:rPr>
          <w:b/>
          <w:bCs/>
        </w:rPr>
        <w:t>Årstal</w:t>
      </w:r>
    </w:p>
    <w:p w14:paraId="706275E0" w14:textId="77777777" w:rsidR="00380A6D" w:rsidRDefault="00380A6D" w:rsidP="00380A6D">
      <w:r>
        <w:t>21/11- 18/12 2023</w:t>
      </w:r>
    </w:p>
    <w:p w14:paraId="0C510565" w14:textId="77777777" w:rsidR="00380A6D" w:rsidRDefault="00380A6D" w:rsidP="00380A6D">
      <w:pPr>
        <w:rPr>
          <w:b/>
        </w:rPr>
      </w:pPr>
      <w:r w:rsidRPr="6F98A6FB">
        <w:rPr>
          <w:b/>
          <w:bCs/>
        </w:rPr>
        <w:t>Upload-adresse</w:t>
      </w:r>
    </w:p>
    <w:p w14:paraId="1B48A047" w14:textId="77777777" w:rsidR="00380A6D" w:rsidRDefault="00380A6D" w:rsidP="00380A6D">
      <w:pPr>
        <w:rPr>
          <w:b/>
          <w:bCs/>
        </w:rPr>
      </w:pPr>
      <w:r w:rsidRPr="77667CA6">
        <w:rPr>
          <w:b/>
          <w:bCs/>
        </w:rPr>
        <w:t xml:space="preserve">Link til Github </w:t>
      </w:r>
    </w:p>
    <w:p w14:paraId="4C397A31" w14:textId="77777777" w:rsidR="00380A6D" w:rsidRDefault="00380A6D" w:rsidP="00380A6D">
      <w:r>
        <w:t>https://github.com/CharlotteXenia/moesgaard</w:t>
      </w:r>
    </w:p>
    <w:p w14:paraId="54117EB2" w14:textId="77777777" w:rsidR="00380A6D" w:rsidRDefault="00380A6D" w:rsidP="00380A6D">
      <w:pPr>
        <w:rPr>
          <w:b/>
        </w:rPr>
      </w:pPr>
      <w:r w:rsidRPr="21B09320">
        <w:rPr>
          <w:b/>
          <w:bCs/>
        </w:rPr>
        <w:t>Link til video</w:t>
      </w:r>
    </w:p>
    <w:p w14:paraId="458D5651" w14:textId="3E3644C9" w:rsidR="00380A6D" w:rsidRDefault="00380A6D" w:rsidP="00380A6D">
      <w:r w:rsidRPr="1302B670">
        <w:rPr>
          <w:b/>
        </w:rPr>
        <w:t>Antal normalsider</w:t>
      </w:r>
    </w:p>
    <w:p w14:paraId="1C1D3E71" w14:textId="77777777" w:rsidR="00380A6D" w:rsidRDefault="00380A6D">
      <w:r>
        <w:br w:type="page"/>
      </w:r>
    </w:p>
    <w:p w14:paraId="6FD6FB2B" w14:textId="51F73AB4" w:rsidR="00380A6D" w:rsidRDefault="00380A6D">
      <w:r>
        <w:rPr>
          <w:noProof/>
        </w:rPr>
        <mc:AlternateContent>
          <mc:Choice Requires="wps">
            <w:drawing>
              <wp:anchor distT="45720" distB="45720" distL="114300" distR="114300" simplePos="0" relativeHeight="251658240" behindDoc="0" locked="0" layoutInCell="1" allowOverlap="1" wp14:anchorId="1493E23C" wp14:editId="085ADF48">
                <wp:simplePos x="0" y="0"/>
                <wp:positionH relativeFrom="column">
                  <wp:posOffset>0</wp:posOffset>
                </wp:positionH>
                <wp:positionV relativeFrom="paragraph">
                  <wp:posOffset>333375</wp:posOffset>
                </wp:positionV>
                <wp:extent cx="6059170" cy="1404620"/>
                <wp:effectExtent l="0" t="0" r="0" b="0"/>
                <wp:wrapSquare wrapText="bothSides"/>
                <wp:docPr id="217" name="Tekstfelt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170" cy="1404620"/>
                        </a:xfrm>
                        <a:prstGeom prst="rect">
                          <a:avLst/>
                        </a:prstGeom>
                        <a:noFill/>
                        <a:ln w="9525">
                          <a:noFill/>
                          <a:miter lim="800000"/>
                          <a:headEnd/>
                          <a:tailEnd/>
                        </a:ln>
                      </wps:spPr>
                      <wps:txbx>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93E23C" id="_x0000_t202" coordsize="21600,21600" o:spt="202" path="m,l,21600r21600,l21600,xe">
                <v:stroke joinstyle="miter"/>
                <v:path gradientshapeok="t" o:connecttype="rect"/>
              </v:shapetype>
              <v:shape id="Tekstfelt 217" o:spid="_x0000_s1026" type="#_x0000_t202" style="position:absolute;margin-left:0;margin-top:26.25pt;width:477.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" filled="f" stroked="f">
                <v:textbox style="mso-fit-shape-to-text:t">
                  <w:txbxContent>
                    <w:p w14:paraId="46A7EDAF" w14:textId="77777777" w:rsidR="00380A6D" w:rsidRDefault="00380A6D" w:rsidP="00380A6D">
                      <w:pPr>
                        <w:jc w:val="center"/>
                      </w:pPr>
                      <w:r>
                        <w:t>Egypten – besat af Livet</w:t>
                      </w:r>
                    </w:p>
                    <w:p w14:paraId="335632B5" w14:textId="77777777" w:rsidR="00380A6D" w:rsidRDefault="00380A6D" w:rsidP="00380A6D">
                      <w:pPr>
                        <w:jc w:val="center"/>
                      </w:pPr>
                      <w:r>
                        <w:t>en Moesgaard Museum specialudstilling, 2023-2024</w:t>
                      </w:r>
                    </w:p>
                    <w:p w14:paraId="0CE42552" w14:textId="77777777" w:rsidR="00380A6D" w:rsidRDefault="00380A6D" w:rsidP="00380A6D">
                      <w:pPr>
                        <w:jc w:val="center"/>
                      </w:pPr>
                      <w:r>
                        <w:t>Eksamen, 2. semester, multimediedesignuddannelsen, Erhvervsakademi Aarhus</w:t>
                      </w:r>
                    </w:p>
                  </w:txbxContent>
                </v:textbox>
                <w10:wrap type="square"/>
              </v:shape>
            </w:pict>
          </mc:Fallback>
        </mc:AlternateContent>
      </w:r>
    </w:p>
    <w:p w14:paraId="7E3E2ACB" w14:textId="5A7EFD99" w:rsidR="00380A6D" w:rsidRDefault="00380A6D"/>
    <w:p w14:paraId="54D3AD46" w14:textId="77777777" w:rsidR="00380A6D" w:rsidRDefault="00380A6D">
      <w:r>
        <w:br w:type="page"/>
      </w:r>
      <w:commentRangeStart w:id="0"/>
      <w:commentRangeEnd w:id="0"/>
      <w:r w:rsidR="00407B31">
        <w:rPr>
          <w:rStyle w:val="CommentReference"/>
        </w:rPr>
        <w:commentReference w:id="0"/>
      </w:r>
    </w:p>
    <w:p w14:paraId="4823B45A" w14:textId="77777777" w:rsidR="00380A6D" w:rsidRDefault="00380A6D" w:rsidP="00380A6D">
      <w:pPr>
        <w:pStyle w:val="Heading1"/>
        <w:jc w:val="center"/>
        <w:rPr>
          <w:sz w:val="48"/>
          <w:szCs w:val="48"/>
        </w:rPr>
      </w:pPr>
    </w:p>
    <w:p w14:paraId="1CCABE22" w14:textId="77777777" w:rsidR="00380A6D" w:rsidRDefault="00380A6D" w:rsidP="00380A6D">
      <w:pPr>
        <w:pStyle w:val="Heading1"/>
        <w:jc w:val="center"/>
        <w:rPr>
          <w:sz w:val="48"/>
          <w:szCs w:val="48"/>
        </w:rPr>
      </w:pPr>
    </w:p>
    <w:p w14:paraId="28ECE53C" w14:textId="77777777" w:rsidR="00380A6D" w:rsidRDefault="00380A6D" w:rsidP="00380A6D">
      <w:pPr>
        <w:pStyle w:val="Heading1"/>
        <w:jc w:val="center"/>
        <w:rPr>
          <w:sz w:val="48"/>
          <w:szCs w:val="48"/>
        </w:rPr>
      </w:pPr>
      <w:bookmarkStart w:id="1" w:name="_Toc151967439"/>
      <w:bookmarkStart w:id="2" w:name="_Toc485344315"/>
      <w:bookmarkStart w:id="3" w:name="_Toc152240455"/>
      <w:bookmarkStart w:id="4" w:name="_Toc152241282"/>
      <w:bookmarkStart w:id="5" w:name="_Toc152241362"/>
      <w:bookmarkStart w:id="6" w:name="_Toc152312325"/>
      <w:bookmarkStart w:id="7" w:name="_Toc1570337363"/>
      <w:commentRangeStart w:id="8"/>
      <w:commentRangeStart w:id="9"/>
      <w:r>
        <w:rPr>
          <w:noProof/>
        </w:rPr>
        <mc:AlternateContent>
          <mc:Choice Requires="wps">
            <w:drawing>
              <wp:anchor distT="45720" distB="45720" distL="114300" distR="114300" simplePos="0" relativeHeight="251658241" behindDoc="0" locked="0" layoutInCell="1" allowOverlap="1" wp14:anchorId="1117F203" wp14:editId="5EAC1941">
                <wp:simplePos x="0" y="0"/>
                <wp:positionH relativeFrom="column">
                  <wp:posOffset>895350</wp:posOffset>
                </wp:positionH>
                <wp:positionV relativeFrom="paragraph">
                  <wp:posOffset>833755</wp:posOffset>
                </wp:positionV>
                <wp:extent cx="4343400" cy="2362200"/>
                <wp:effectExtent l="0" t="0" r="0" b="0"/>
                <wp:wrapNone/>
                <wp:docPr id="1737678481" name="Tekstfelt 1737678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362200"/>
                        </a:xfrm>
                        <a:prstGeom prst="rect">
                          <a:avLst/>
                        </a:prstGeom>
                        <a:noFill/>
                        <a:ln w="9525">
                          <a:noFill/>
                          <a:miter lim="800000"/>
                          <a:headEnd/>
                          <a:tailEnd/>
                        </a:ln>
                      </wps:spPr>
                      <wps:txb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7F203" id="Tekstfelt 1737678481" o:spid="_x0000_s1027" type="#_x0000_t202" style="position:absolute;left:0;text-align:left;margin-left:70.5pt;margin-top:65.65pt;width:342pt;height:18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" filled="f" stroked="f">
                <v:textbox>
                  <w:txbxContent>
                    <w:p w14:paraId="65C2E264" w14:textId="77777777" w:rsidR="00380A6D" w:rsidRPr="007E5051" w:rsidRDefault="00380A6D" w:rsidP="00380A6D">
                      <w:pPr>
                        <w:spacing w:after="0" w:line="240" w:lineRule="auto"/>
                        <w:jc w:val="center"/>
                        <w:rPr>
                          <w:rFonts w:cstheme="minorHAnsi"/>
                        </w:rPr>
                      </w:pPr>
                      <w:r w:rsidRPr="007E5051">
                        <w:rPr>
                          <w:rFonts w:cstheme="minorHAnsi"/>
                        </w:rPr>
                        <w:t xml:space="preserve">Denne rapport er udarbejde i forbindelse med </w:t>
                      </w:r>
                      <w:r>
                        <w:rPr>
                          <w:rFonts w:cstheme="minorHAnsi"/>
                        </w:rPr>
                        <w:t xml:space="preserve">eksamen </w:t>
                      </w:r>
                      <w:r w:rsidRPr="007E5051">
                        <w:rPr>
                          <w:rFonts w:cstheme="minorHAnsi"/>
                        </w:rPr>
                        <w:t xml:space="preserve">på 2. semester af </w:t>
                      </w:r>
                      <w:r>
                        <w:rPr>
                          <w:rFonts w:cstheme="minorHAnsi"/>
                        </w:rPr>
                        <w:t>M</w:t>
                      </w:r>
                      <w:r w:rsidRPr="007E5051">
                        <w:rPr>
                          <w:rFonts w:cstheme="minorHAnsi"/>
                        </w:rPr>
                        <w:t>utimediedesigneruddannelsen på Erhvervsakademi Aarhus.</w:t>
                      </w:r>
                    </w:p>
                    <w:p w14:paraId="00740154" w14:textId="6714C54B" w:rsidR="00380A6D" w:rsidRPr="007E5051" w:rsidRDefault="00380A6D" w:rsidP="00380A6D">
                      <w:pPr>
                        <w:spacing w:after="0" w:line="240" w:lineRule="auto"/>
                        <w:jc w:val="center"/>
                        <w:rPr>
                          <w:rFonts w:cstheme="minorHAnsi"/>
                        </w:rPr>
                      </w:pPr>
                    </w:p>
                    <w:p w14:paraId="7D63B5AD" w14:textId="77777777" w:rsidR="00380A6D" w:rsidRPr="007E5051" w:rsidRDefault="00380A6D" w:rsidP="00380A6D">
                      <w:pPr>
                        <w:spacing w:after="0" w:line="240" w:lineRule="auto"/>
                        <w:jc w:val="center"/>
                        <w:rPr>
                          <w:rFonts w:cstheme="minorHAnsi"/>
                        </w:rPr>
                      </w:pPr>
                      <w:r w:rsidRPr="007E5051">
                        <w:rPr>
                          <w:rFonts w:cstheme="minorHAnsi"/>
                        </w:rPr>
                        <w:t xml:space="preserve"> I rapporten er der opstillet problematikker, som løses multimedialt gennem research, design og programmering.</w:t>
                      </w:r>
                    </w:p>
                    <w:p w14:paraId="753D9698" w14:textId="77777777" w:rsidR="00380A6D" w:rsidRPr="007E5051" w:rsidRDefault="00380A6D" w:rsidP="00380A6D">
                      <w:pPr>
                        <w:spacing w:after="0" w:line="240" w:lineRule="auto"/>
                        <w:jc w:val="center"/>
                        <w:rPr>
                          <w:rFonts w:cstheme="minorHAnsi"/>
                        </w:rPr>
                      </w:pPr>
                    </w:p>
                    <w:p w14:paraId="56C74E69" w14:textId="77777777" w:rsidR="00380A6D" w:rsidRPr="007E5051" w:rsidRDefault="00380A6D" w:rsidP="00380A6D">
                      <w:pPr>
                        <w:spacing w:after="0" w:line="240" w:lineRule="auto"/>
                        <w:jc w:val="center"/>
                        <w:rPr>
                          <w:rFonts w:cstheme="minorHAnsi"/>
                        </w:rPr>
                      </w:pPr>
                      <w:r w:rsidRPr="007E5051">
                        <w:rPr>
                          <w:rFonts w:cstheme="minorHAnsi"/>
                        </w:rPr>
                        <w:t xml:space="preserve">Projektet tager udgangspunkt i den Egyptiske særudstilling på Moesgaard Museum, Egypten – besat af livet, og et ønske om, gennem </w:t>
                      </w:r>
                      <w:r w:rsidRPr="005B010A">
                        <w:rPr>
                          <w:rFonts w:cstheme="minorHAnsi"/>
                        </w:rPr>
                        <w:t>et online digitalt produkt</w:t>
                      </w:r>
                      <w:r w:rsidRPr="007E5051">
                        <w:rPr>
                          <w:rFonts w:cstheme="minorHAnsi"/>
                        </w:rPr>
                        <w:t>, at trække flere besøgende</w:t>
                      </w:r>
                      <w:r>
                        <w:rPr>
                          <w:rFonts w:cstheme="minorHAnsi"/>
                        </w:rPr>
                        <w:t xml:space="preserve"> ud til den fysiske udstilling</w:t>
                      </w:r>
                      <w:r w:rsidRPr="007E5051">
                        <w:rPr>
                          <w:rFonts w:cstheme="minorHAnsi"/>
                        </w:rPr>
                        <w:t>.</w:t>
                      </w:r>
                    </w:p>
                    <w:p w14:paraId="37180277" w14:textId="77777777" w:rsidR="00380A6D" w:rsidRPr="007E5051" w:rsidRDefault="00380A6D" w:rsidP="00380A6D">
                      <w:pPr>
                        <w:spacing w:after="0" w:line="240" w:lineRule="auto"/>
                        <w:jc w:val="center"/>
                        <w:rPr>
                          <w:rFonts w:cstheme="minorHAnsi"/>
                        </w:rPr>
                      </w:pPr>
                    </w:p>
                    <w:p w14:paraId="2F234D6C" w14:textId="614D0484" w:rsidR="00380A6D" w:rsidRPr="007E5051" w:rsidRDefault="00380A6D" w:rsidP="00380A6D">
                      <w:pPr>
                        <w:spacing w:after="0" w:line="240" w:lineRule="auto"/>
                        <w:jc w:val="center"/>
                        <w:rPr>
                          <w:rFonts w:cstheme="minorHAnsi"/>
                        </w:rPr>
                      </w:pPr>
                      <w:r w:rsidRPr="007E5051">
                        <w:rPr>
                          <w:rFonts w:cstheme="minorHAnsi"/>
                        </w:rPr>
                        <w:t>Al</w:t>
                      </w:r>
                      <w:r w:rsidR="009A0A61">
                        <w:rPr>
                          <w:rFonts w:cstheme="minorHAnsi"/>
                        </w:rPr>
                        <w:t>t</w:t>
                      </w:r>
                      <w:r w:rsidRPr="007E5051">
                        <w:rPr>
                          <w:rFonts w:cstheme="minorHAnsi"/>
                        </w:rPr>
                        <w:t xml:space="preserve"> data indsamlet gennem desk-, fieldresearch og analysearbejde vil danne grundlag for den endelige løsning.</w:t>
                      </w:r>
                    </w:p>
                    <w:p w14:paraId="785DF8EE" w14:textId="77777777" w:rsidR="00380A6D" w:rsidRPr="003011DF" w:rsidRDefault="00380A6D" w:rsidP="00380A6D">
                      <w:pPr>
                        <w:spacing w:after="0" w:line="240" w:lineRule="auto"/>
                        <w:jc w:val="center"/>
                      </w:pPr>
                    </w:p>
                  </w:txbxContent>
                </v:textbox>
              </v:shape>
            </w:pict>
          </mc:Fallback>
        </mc:AlternateContent>
      </w:r>
      <w:r w:rsidRPr="001876C7">
        <w:rPr>
          <w:sz w:val="48"/>
          <w:szCs w:val="48"/>
        </w:rPr>
        <w:t>Forord</w:t>
      </w:r>
      <w:bookmarkEnd w:id="1"/>
      <w:bookmarkEnd w:id="2"/>
      <w:bookmarkEnd w:id="3"/>
      <w:bookmarkEnd w:id="4"/>
      <w:bookmarkEnd w:id="5"/>
      <w:bookmarkEnd w:id="6"/>
      <w:bookmarkEnd w:id="7"/>
    </w:p>
    <w:p w14:paraId="4896C136" w14:textId="23230232" w:rsidR="00380A6D" w:rsidRDefault="00380A6D" w:rsidP="00380A6D">
      <w:pPr>
        <w:jc w:val="center"/>
      </w:pPr>
      <w:bookmarkStart w:id="10" w:name="_Toc151967193"/>
      <w:bookmarkStart w:id="11" w:name="_Toc151967440"/>
      <w:r>
        <w:t>- a</w:t>
      </w:r>
      <w:r w:rsidRPr="008A472A">
        <w:t>f Charlotte Xenia Nørgaard</w:t>
      </w:r>
      <w:bookmarkEnd w:id="10"/>
      <w:bookmarkEnd w:id="11"/>
      <w:commentRangeEnd w:id="8"/>
      <w:r>
        <w:rPr>
          <w:rStyle w:val="CommentReference"/>
        </w:rPr>
        <w:commentReference w:id="8"/>
      </w:r>
      <w:commentRangeEnd w:id="9"/>
      <w:r w:rsidR="009A0A61">
        <w:rPr>
          <w:rStyle w:val="CommentReference"/>
        </w:rPr>
        <w:commentReference w:id="9"/>
      </w:r>
    </w:p>
    <w:p w14:paraId="5A3F755F" w14:textId="77777777" w:rsidR="00380A6D" w:rsidRDefault="00380A6D">
      <w:r>
        <w:br w:type="page"/>
      </w:r>
    </w:p>
    <w:p w14:paraId="5E506E43" w14:textId="542C9B7E" w:rsidR="00380A6D" w:rsidRDefault="00380A6D"/>
    <w:sdt>
      <w:sdtPr>
        <w:rPr>
          <w:rFonts w:asciiTheme="minorHAnsi" w:eastAsiaTheme="minorHAnsi" w:hAnsiTheme="minorHAnsi" w:cstheme="minorBidi"/>
          <w:color w:val="auto"/>
          <w:kern w:val="2"/>
          <w:sz w:val="22"/>
          <w:szCs w:val="22"/>
          <w:lang w:eastAsia="en-US"/>
          <w14:ligatures w14:val="standardContextual"/>
        </w:rPr>
        <w:id w:val="1020614313"/>
        <w:docPartObj>
          <w:docPartGallery w:val="Table of Contents"/>
          <w:docPartUnique/>
        </w:docPartObj>
      </w:sdtPr>
      <w:sdtEndPr/>
      <w:sdtContent>
        <w:p w14:paraId="06AA107D" w14:textId="272B1027" w:rsidR="00380A6D" w:rsidRDefault="00380A6D">
          <w:pPr>
            <w:pStyle w:val="TOCHeading"/>
          </w:pPr>
          <w:r>
            <w:t>Indholdsfortegnelse</w:t>
          </w:r>
        </w:p>
        <w:p w14:paraId="39503C58" w14:textId="77777777" w:rsidR="003B1496" w:rsidRDefault="00E5147E" w:rsidP="76D62C48">
          <w:pPr>
            <w:pStyle w:val="TOC1"/>
            <w:tabs>
              <w:tab w:val="right" w:leader="dot" w:pos="9630"/>
            </w:tabs>
            <w:rPr>
              <w:rStyle w:val="Hyperlink"/>
              <w:noProof/>
              <w:lang w:eastAsia="da-DK"/>
            </w:rPr>
          </w:pPr>
          <w:r>
            <w:fldChar w:fldCharType="begin"/>
          </w:r>
          <w:r w:rsidR="00380A6D">
            <w:instrText>TOC \o "1-3" \h \z \u</w:instrText>
          </w:r>
          <w:r>
            <w:fldChar w:fldCharType="separate"/>
          </w:r>
          <w:hyperlink w:anchor="_Toc1570337363">
            <w:r w:rsidR="76D62C48" w:rsidRPr="76D62C48">
              <w:rPr>
                <w:rStyle w:val="Hyperlink"/>
              </w:rPr>
              <w:t>Forord</w:t>
            </w:r>
            <w:r w:rsidR="00380A6D">
              <w:tab/>
            </w:r>
            <w:r w:rsidR="00380A6D">
              <w:fldChar w:fldCharType="begin"/>
            </w:r>
            <w:r w:rsidR="00380A6D">
              <w:instrText>PAGEREF _Toc1570337363 \h</w:instrText>
            </w:r>
            <w:r w:rsidR="00380A6D">
              <w:fldChar w:fldCharType="separate"/>
            </w:r>
            <w:r w:rsidR="76D62C48" w:rsidRPr="76D62C48">
              <w:rPr>
                <w:rStyle w:val="Hyperlink"/>
              </w:rPr>
              <w:t>3</w:t>
            </w:r>
            <w:r w:rsidR="00380A6D">
              <w:fldChar w:fldCharType="end"/>
            </w:r>
          </w:hyperlink>
        </w:p>
        <w:p w14:paraId="5627CC24" w14:textId="77777777" w:rsidR="003B1496" w:rsidRDefault="00F85592" w:rsidP="76D62C48">
          <w:pPr>
            <w:pStyle w:val="TOC1"/>
            <w:tabs>
              <w:tab w:val="right" w:leader="dot" w:pos="9630"/>
            </w:tabs>
            <w:rPr>
              <w:rStyle w:val="Hyperlink"/>
              <w:noProof/>
              <w:lang w:eastAsia="da-DK"/>
            </w:rPr>
          </w:pPr>
          <w:hyperlink w:anchor="_Toc1501798215">
            <w:r w:rsidR="76D62C48" w:rsidRPr="76D62C48">
              <w:rPr>
                <w:rStyle w:val="Hyperlink"/>
              </w:rPr>
              <w:t>Indledning</w:t>
            </w:r>
            <w:r w:rsidR="00E5147E">
              <w:tab/>
            </w:r>
            <w:r w:rsidR="00E5147E">
              <w:fldChar w:fldCharType="begin"/>
            </w:r>
            <w:r w:rsidR="00E5147E">
              <w:instrText>PAGEREF _Toc1501798215 \h</w:instrText>
            </w:r>
            <w:r w:rsidR="00E5147E">
              <w:fldChar w:fldCharType="separate"/>
            </w:r>
            <w:r w:rsidR="76D62C48" w:rsidRPr="76D62C48">
              <w:rPr>
                <w:rStyle w:val="Hyperlink"/>
              </w:rPr>
              <w:t>4</w:t>
            </w:r>
            <w:r w:rsidR="00E5147E">
              <w:fldChar w:fldCharType="end"/>
            </w:r>
          </w:hyperlink>
        </w:p>
        <w:p w14:paraId="4FCF688E" w14:textId="77777777" w:rsidR="003B1496" w:rsidRDefault="00F85592" w:rsidP="76D62C48">
          <w:pPr>
            <w:pStyle w:val="TOC1"/>
            <w:tabs>
              <w:tab w:val="right" w:leader="dot" w:pos="9630"/>
            </w:tabs>
            <w:rPr>
              <w:rStyle w:val="Hyperlink"/>
              <w:noProof/>
              <w:lang w:eastAsia="da-DK"/>
            </w:rPr>
          </w:pPr>
          <w:hyperlink w:anchor="_Toc972526653">
            <w:r w:rsidR="76D62C48" w:rsidRPr="76D62C48">
              <w:rPr>
                <w:rStyle w:val="Hyperlink"/>
              </w:rPr>
              <w:t>Projektstyring</w:t>
            </w:r>
            <w:r w:rsidR="00E5147E">
              <w:tab/>
            </w:r>
            <w:r w:rsidR="00E5147E">
              <w:fldChar w:fldCharType="begin"/>
            </w:r>
            <w:r w:rsidR="00E5147E">
              <w:instrText>PAGEREF _Toc972526653 \h</w:instrText>
            </w:r>
            <w:r w:rsidR="00E5147E">
              <w:fldChar w:fldCharType="separate"/>
            </w:r>
            <w:r w:rsidR="76D62C48" w:rsidRPr="76D62C48">
              <w:rPr>
                <w:rStyle w:val="Hyperlink"/>
              </w:rPr>
              <w:t>5</w:t>
            </w:r>
            <w:r w:rsidR="00E5147E">
              <w:fldChar w:fldCharType="end"/>
            </w:r>
          </w:hyperlink>
        </w:p>
        <w:p w14:paraId="62EAE381" w14:textId="77777777" w:rsidR="003B1496" w:rsidRDefault="00F85592" w:rsidP="76D62C48">
          <w:pPr>
            <w:pStyle w:val="TOC1"/>
            <w:tabs>
              <w:tab w:val="right" w:leader="dot" w:pos="9630"/>
            </w:tabs>
            <w:rPr>
              <w:rStyle w:val="Hyperlink"/>
              <w:noProof/>
              <w:lang w:eastAsia="da-DK"/>
            </w:rPr>
          </w:pPr>
          <w:hyperlink w:anchor="_Toc988647279">
            <w:r w:rsidR="76D62C48" w:rsidRPr="76D62C48">
              <w:rPr>
                <w:rStyle w:val="Hyperlink"/>
              </w:rPr>
              <w:t>Problemstilling</w:t>
            </w:r>
            <w:r w:rsidR="00E5147E">
              <w:tab/>
            </w:r>
            <w:r w:rsidR="00E5147E">
              <w:fldChar w:fldCharType="begin"/>
            </w:r>
            <w:r w:rsidR="00E5147E">
              <w:instrText>PAGEREF _Toc988647279 \h</w:instrText>
            </w:r>
            <w:r w:rsidR="00E5147E">
              <w:fldChar w:fldCharType="separate"/>
            </w:r>
            <w:r w:rsidR="76D62C48" w:rsidRPr="76D62C48">
              <w:rPr>
                <w:rStyle w:val="Hyperlink"/>
              </w:rPr>
              <w:t>6</w:t>
            </w:r>
            <w:r w:rsidR="00E5147E">
              <w:fldChar w:fldCharType="end"/>
            </w:r>
          </w:hyperlink>
        </w:p>
        <w:p w14:paraId="6826B67C" w14:textId="77777777" w:rsidR="003B1496" w:rsidRDefault="00F85592" w:rsidP="76D62C48">
          <w:pPr>
            <w:pStyle w:val="TOC2"/>
            <w:tabs>
              <w:tab w:val="right" w:leader="dot" w:pos="9630"/>
            </w:tabs>
            <w:rPr>
              <w:rStyle w:val="Hyperlink"/>
              <w:noProof/>
              <w:lang w:eastAsia="da-DK"/>
            </w:rPr>
          </w:pPr>
          <w:hyperlink w:anchor="_Toc1236881167">
            <w:r w:rsidR="76D62C48" w:rsidRPr="76D62C48">
              <w:rPr>
                <w:rStyle w:val="Hyperlink"/>
              </w:rPr>
              <w:t>Problemformulering:</w:t>
            </w:r>
            <w:r w:rsidR="00E5147E">
              <w:tab/>
            </w:r>
            <w:r w:rsidR="00E5147E">
              <w:fldChar w:fldCharType="begin"/>
            </w:r>
            <w:r w:rsidR="00E5147E">
              <w:instrText>PAGEREF _Toc1236881167 \h</w:instrText>
            </w:r>
            <w:r w:rsidR="00E5147E">
              <w:fldChar w:fldCharType="separate"/>
            </w:r>
            <w:r w:rsidR="76D62C48" w:rsidRPr="76D62C48">
              <w:rPr>
                <w:rStyle w:val="Hyperlink"/>
              </w:rPr>
              <w:t>7</w:t>
            </w:r>
            <w:r w:rsidR="00E5147E">
              <w:fldChar w:fldCharType="end"/>
            </w:r>
          </w:hyperlink>
        </w:p>
        <w:p w14:paraId="30339F18" w14:textId="77777777" w:rsidR="003B1496" w:rsidRDefault="00F85592" w:rsidP="76D62C48">
          <w:pPr>
            <w:pStyle w:val="TOC1"/>
            <w:tabs>
              <w:tab w:val="right" w:leader="dot" w:pos="9630"/>
            </w:tabs>
            <w:rPr>
              <w:rStyle w:val="Hyperlink"/>
              <w:noProof/>
              <w:lang w:eastAsia="da-DK"/>
            </w:rPr>
          </w:pPr>
          <w:hyperlink w:anchor="_Toc801002078">
            <w:r w:rsidR="76D62C48" w:rsidRPr="76D62C48">
              <w:rPr>
                <w:rStyle w:val="Hyperlink"/>
              </w:rPr>
              <w:t>Metodeafsnit</w:t>
            </w:r>
            <w:r w:rsidR="00E5147E">
              <w:tab/>
            </w:r>
            <w:r w:rsidR="00E5147E">
              <w:fldChar w:fldCharType="begin"/>
            </w:r>
            <w:r w:rsidR="00E5147E">
              <w:instrText>PAGEREF _Toc801002078 \h</w:instrText>
            </w:r>
            <w:r w:rsidR="00E5147E">
              <w:fldChar w:fldCharType="separate"/>
            </w:r>
            <w:r w:rsidR="76D62C48" w:rsidRPr="76D62C48">
              <w:rPr>
                <w:rStyle w:val="Hyperlink"/>
              </w:rPr>
              <w:t>7</w:t>
            </w:r>
            <w:r w:rsidR="00E5147E">
              <w:fldChar w:fldCharType="end"/>
            </w:r>
          </w:hyperlink>
        </w:p>
        <w:p w14:paraId="476B32B6" w14:textId="77777777" w:rsidR="003B1496" w:rsidRDefault="00F85592" w:rsidP="76D62C48">
          <w:pPr>
            <w:pStyle w:val="TOC1"/>
            <w:tabs>
              <w:tab w:val="right" w:leader="dot" w:pos="9630"/>
            </w:tabs>
            <w:rPr>
              <w:rStyle w:val="Hyperlink"/>
              <w:noProof/>
              <w:lang w:eastAsia="da-DK"/>
            </w:rPr>
          </w:pPr>
          <w:hyperlink w:anchor="_Toc295021824">
            <w:r w:rsidR="76D62C48" w:rsidRPr="76D62C48">
              <w:rPr>
                <w:rStyle w:val="Hyperlink"/>
              </w:rPr>
              <w:t>Research</w:t>
            </w:r>
            <w:r w:rsidR="00E5147E">
              <w:tab/>
            </w:r>
            <w:r w:rsidR="00E5147E">
              <w:fldChar w:fldCharType="begin"/>
            </w:r>
            <w:r w:rsidR="00E5147E">
              <w:instrText>PAGEREF _Toc295021824 \h</w:instrText>
            </w:r>
            <w:r w:rsidR="00E5147E">
              <w:fldChar w:fldCharType="separate"/>
            </w:r>
            <w:r w:rsidR="76D62C48" w:rsidRPr="76D62C48">
              <w:rPr>
                <w:rStyle w:val="Hyperlink"/>
              </w:rPr>
              <w:t>8</w:t>
            </w:r>
            <w:r w:rsidR="00E5147E">
              <w:fldChar w:fldCharType="end"/>
            </w:r>
          </w:hyperlink>
        </w:p>
        <w:p w14:paraId="76854588" w14:textId="77777777" w:rsidR="003B1496" w:rsidRDefault="00F85592" w:rsidP="76D62C48">
          <w:pPr>
            <w:pStyle w:val="TOC2"/>
            <w:tabs>
              <w:tab w:val="right" w:leader="dot" w:pos="9630"/>
            </w:tabs>
            <w:rPr>
              <w:rStyle w:val="Hyperlink"/>
              <w:noProof/>
              <w:lang w:eastAsia="da-DK"/>
            </w:rPr>
          </w:pPr>
          <w:hyperlink w:anchor="_Toc610375386">
            <w:r w:rsidR="76D62C48" w:rsidRPr="76D62C48">
              <w:rPr>
                <w:rStyle w:val="Hyperlink"/>
              </w:rPr>
              <w:t>Desk</w:t>
            </w:r>
            <w:r w:rsidR="00E5147E">
              <w:tab/>
            </w:r>
            <w:r w:rsidR="00E5147E">
              <w:fldChar w:fldCharType="begin"/>
            </w:r>
            <w:r w:rsidR="00E5147E">
              <w:instrText>PAGEREF _Toc610375386 \h</w:instrText>
            </w:r>
            <w:r w:rsidR="00E5147E">
              <w:fldChar w:fldCharType="separate"/>
            </w:r>
            <w:r w:rsidR="76D62C48" w:rsidRPr="76D62C48">
              <w:rPr>
                <w:rStyle w:val="Hyperlink"/>
              </w:rPr>
              <w:t>9</w:t>
            </w:r>
            <w:r w:rsidR="00E5147E">
              <w:fldChar w:fldCharType="end"/>
            </w:r>
          </w:hyperlink>
        </w:p>
        <w:p w14:paraId="71C9754E" w14:textId="77777777" w:rsidR="003B1496" w:rsidRDefault="00F85592" w:rsidP="76D62C48">
          <w:pPr>
            <w:pStyle w:val="TOC2"/>
            <w:tabs>
              <w:tab w:val="right" w:leader="dot" w:pos="9630"/>
            </w:tabs>
            <w:rPr>
              <w:rStyle w:val="Hyperlink"/>
              <w:noProof/>
              <w:lang w:eastAsia="da-DK"/>
            </w:rPr>
          </w:pPr>
          <w:hyperlink w:anchor="_Toc640783882">
            <w:r w:rsidR="76D62C48" w:rsidRPr="76D62C48">
              <w:rPr>
                <w:rStyle w:val="Hyperlink"/>
              </w:rPr>
              <w:t>Field</w:t>
            </w:r>
            <w:r w:rsidR="00E5147E">
              <w:tab/>
            </w:r>
            <w:r w:rsidR="00E5147E">
              <w:fldChar w:fldCharType="begin"/>
            </w:r>
            <w:r w:rsidR="00E5147E">
              <w:instrText>PAGEREF _Toc640783882 \h</w:instrText>
            </w:r>
            <w:r w:rsidR="00E5147E">
              <w:fldChar w:fldCharType="separate"/>
            </w:r>
            <w:r w:rsidR="76D62C48" w:rsidRPr="76D62C48">
              <w:rPr>
                <w:rStyle w:val="Hyperlink"/>
              </w:rPr>
              <w:t>11</w:t>
            </w:r>
            <w:r w:rsidR="00E5147E">
              <w:fldChar w:fldCharType="end"/>
            </w:r>
          </w:hyperlink>
        </w:p>
        <w:p w14:paraId="58A617C3" w14:textId="77777777" w:rsidR="003B1496" w:rsidRDefault="00F85592" w:rsidP="76D62C48">
          <w:pPr>
            <w:pStyle w:val="TOC3"/>
            <w:tabs>
              <w:tab w:val="right" w:leader="dot" w:pos="9630"/>
            </w:tabs>
            <w:rPr>
              <w:rStyle w:val="Hyperlink"/>
              <w:noProof/>
              <w:lang w:eastAsia="da-DK"/>
            </w:rPr>
          </w:pPr>
          <w:hyperlink w:anchor="_Toc397045916">
            <w:r w:rsidR="76D62C48" w:rsidRPr="76D62C48">
              <w:rPr>
                <w:rStyle w:val="Hyperlink"/>
              </w:rPr>
              <w:t>Empathy Map</w:t>
            </w:r>
            <w:r w:rsidR="00E5147E">
              <w:tab/>
            </w:r>
            <w:r w:rsidR="00E5147E">
              <w:fldChar w:fldCharType="begin"/>
            </w:r>
            <w:r w:rsidR="00E5147E">
              <w:instrText>PAGEREF _Toc397045916 \h</w:instrText>
            </w:r>
            <w:r w:rsidR="00E5147E">
              <w:fldChar w:fldCharType="separate"/>
            </w:r>
            <w:r w:rsidR="76D62C48" w:rsidRPr="76D62C48">
              <w:rPr>
                <w:rStyle w:val="Hyperlink"/>
              </w:rPr>
              <w:t>12</w:t>
            </w:r>
            <w:r w:rsidR="00E5147E">
              <w:fldChar w:fldCharType="end"/>
            </w:r>
          </w:hyperlink>
        </w:p>
        <w:p w14:paraId="76EA795D" w14:textId="77777777" w:rsidR="003B1496" w:rsidRDefault="00F85592" w:rsidP="76D62C48">
          <w:pPr>
            <w:pStyle w:val="TOC2"/>
            <w:tabs>
              <w:tab w:val="right" w:leader="dot" w:pos="9630"/>
            </w:tabs>
            <w:rPr>
              <w:rStyle w:val="Hyperlink"/>
              <w:noProof/>
              <w:lang w:eastAsia="da-DK"/>
            </w:rPr>
          </w:pPr>
          <w:hyperlink w:anchor="_Toc1419903118">
            <w:r w:rsidR="76D62C48" w:rsidRPr="76D62C48">
              <w:rPr>
                <w:rStyle w:val="Hyperlink"/>
              </w:rPr>
              <w:t>Konkurrentundersøgelse</w:t>
            </w:r>
            <w:r w:rsidR="00E5147E">
              <w:tab/>
            </w:r>
            <w:r w:rsidR="00E5147E">
              <w:fldChar w:fldCharType="begin"/>
            </w:r>
            <w:r w:rsidR="00E5147E">
              <w:instrText>PAGEREF _Toc1419903118 \h</w:instrText>
            </w:r>
            <w:r w:rsidR="00E5147E">
              <w:fldChar w:fldCharType="separate"/>
            </w:r>
            <w:r w:rsidR="76D62C48" w:rsidRPr="76D62C48">
              <w:rPr>
                <w:rStyle w:val="Hyperlink"/>
              </w:rPr>
              <w:t>13</w:t>
            </w:r>
            <w:r w:rsidR="00E5147E">
              <w:fldChar w:fldCharType="end"/>
            </w:r>
          </w:hyperlink>
        </w:p>
        <w:p w14:paraId="1C3EE9B6" w14:textId="77777777" w:rsidR="003B1496" w:rsidRDefault="00F85592" w:rsidP="76D62C48">
          <w:pPr>
            <w:pStyle w:val="TOC3"/>
            <w:tabs>
              <w:tab w:val="right" w:leader="dot" w:pos="9630"/>
            </w:tabs>
            <w:rPr>
              <w:rStyle w:val="Hyperlink"/>
              <w:noProof/>
              <w:lang w:eastAsia="da-DK"/>
            </w:rPr>
          </w:pPr>
          <w:hyperlink w:anchor="_Toc399771301">
            <w:r w:rsidR="76D62C48" w:rsidRPr="76D62C48">
              <w:rPr>
                <w:rStyle w:val="Hyperlink"/>
              </w:rPr>
              <w:t>Experience map</w:t>
            </w:r>
            <w:r w:rsidR="00E5147E">
              <w:tab/>
            </w:r>
            <w:r w:rsidR="00E5147E">
              <w:fldChar w:fldCharType="begin"/>
            </w:r>
            <w:r w:rsidR="00E5147E">
              <w:instrText>PAGEREF _Toc399771301 \h</w:instrText>
            </w:r>
            <w:r w:rsidR="00E5147E">
              <w:fldChar w:fldCharType="separate"/>
            </w:r>
            <w:r w:rsidR="76D62C48" w:rsidRPr="76D62C48">
              <w:rPr>
                <w:rStyle w:val="Hyperlink"/>
              </w:rPr>
              <w:t>13</w:t>
            </w:r>
            <w:r w:rsidR="00E5147E">
              <w:fldChar w:fldCharType="end"/>
            </w:r>
          </w:hyperlink>
        </w:p>
        <w:p w14:paraId="3498A796" w14:textId="77777777" w:rsidR="003B1496" w:rsidRDefault="00F85592" w:rsidP="76D62C48">
          <w:pPr>
            <w:pStyle w:val="TOC2"/>
            <w:tabs>
              <w:tab w:val="right" w:leader="dot" w:pos="9630"/>
            </w:tabs>
            <w:rPr>
              <w:rStyle w:val="Hyperlink"/>
              <w:noProof/>
              <w:lang w:eastAsia="da-DK"/>
            </w:rPr>
          </w:pPr>
          <w:hyperlink w:anchor="_Toc432473536">
            <w:r w:rsidR="76D62C48" w:rsidRPr="76D62C48">
              <w:rPr>
                <w:rStyle w:val="Hyperlink"/>
              </w:rPr>
              <w:t>Value Proposition Canvas</w:t>
            </w:r>
            <w:r w:rsidR="00E5147E">
              <w:tab/>
            </w:r>
            <w:r w:rsidR="00E5147E">
              <w:fldChar w:fldCharType="begin"/>
            </w:r>
            <w:r w:rsidR="00E5147E">
              <w:instrText>PAGEREF _Toc432473536 \h</w:instrText>
            </w:r>
            <w:r w:rsidR="00E5147E">
              <w:fldChar w:fldCharType="separate"/>
            </w:r>
            <w:r w:rsidR="76D62C48" w:rsidRPr="76D62C48">
              <w:rPr>
                <w:rStyle w:val="Hyperlink"/>
              </w:rPr>
              <w:t>14</w:t>
            </w:r>
            <w:r w:rsidR="00E5147E">
              <w:fldChar w:fldCharType="end"/>
            </w:r>
          </w:hyperlink>
        </w:p>
        <w:p w14:paraId="5F61EF5F" w14:textId="77777777" w:rsidR="003B1496" w:rsidRDefault="00F85592" w:rsidP="76D62C48">
          <w:pPr>
            <w:pStyle w:val="TOC3"/>
            <w:tabs>
              <w:tab w:val="right" w:leader="dot" w:pos="9630"/>
            </w:tabs>
            <w:rPr>
              <w:rStyle w:val="Hyperlink"/>
              <w:noProof/>
              <w:lang w:eastAsia="da-DK"/>
            </w:rPr>
          </w:pPr>
          <w:hyperlink w:anchor="_Toc38391166">
            <w:r w:rsidR="76D62C48" w:rsidRPr="76D62C48">
              <w:rPr>
                <w:rStyle w:val="Hyperlink"/>
              </w:rPr>
              <w:t>Delkonklusion</w:t>
            </w:r>
            <w:r w:rsidR="00E5147E">
              <w:tab/>
            </w:r>
            <w:r w:rsidR="00E5147E">
              <w:fldChar w:fldCharType="begin"/>
            </w:r>
            <w:r w:rsidR="00E5147E">
              <w:instrText>PAGEREF _Toc38391166 \h</w:instrText>
            </w:r>
            <w:r w:rsidR="00E5147E">
              <w:fldChar w:fldCharType="separate"/>
            </w:r>
            <w:r w:rsidR="76D62C48" w:rsidRPr="76D62C48">
              <w:rPr>
                <w:rStyle w:val="Hyperlink"/>
              </w:rPr>
              <w:t>15</w:t>
            </w:r>
            <w:r w:rsidR="00E5147E">
              <w:fldChar w:fldCharType="end"/>
            </w:r>
          </w:hyperlink>
        </w:p>
        <w:p w14:paraId="4B28ED19" w14:textId="77777777" w:rsidR="003B1496" w:rsidRDefault="00F85592" w:rsidP="76D62C48">
          <w:pPr>
            <w:pStyle w:val="TOC2"/>
            <w:tabs>
              <w:tab w:val="right" w:leader="dot" w:pos="9630"/>
            </w:tabs>
            <w:rPr>
              <w:rStyle w:val="Hyperlink"/>
              <w:noProof/>
              <w:lang w:eastAsia="da-DK"/>
            </w:rPr>
          </w:pPr>
          <w:hyperlink w:anchor="_Toc1010800902">
            <w:r w:rsidR="76D62C48" w:rsidRPr="76D62C48">
              <w:rPr>
                <w:rStyle w:val="Hyperlink"/>
              </w:rPr>
              <w:t>Målgruppe segmentering</w:t>
            </w:r>
            <w:r w:rsidR="00E5147E">
              <w:tab/>
            </w:r>
            <w:r w:rsidR="00E5147E">
              <w:fldChar w:fldCharType="begin"/>
            </w:r>
            <w:r w:rsidR="00E5147E">
              <w:instrText>PAGEREF _Toc1010800902 \h</w:instrText>
            </w:r>
            <w:r w:rsidR="00E5147E">
              <w:fldChar w:fldCharType="separate"/>
            </w:r>
            <w:r w:rsidR="76D62C48" w:rsidRPr="76D62C48">
              <w:rPr>
                <w:rStyle w:val="Hyperlink"/>
              </w:rPr>
              <w:t>16</w:t>
            </w:r>
            <w:r w:rsidR="00E5147E">
              <w:fldChar w:fldCharType="end"/>
            </w:r>
          </w:hyperlink>
        </w:p>
        <w:p w14:paraId="7C1CACE6" w14:textId="77777777" w:rsidR="003B1496" w:rsidRDefault="00F85592" w:rsidP="76D62C48">
          <w:pPr>
            <w:pStyle w:val="TOC3"/>
            <w:tabs>
              <w:tab w:val="right" w:leader="dot" w:pos="9630"/>
            </w:tabs>
            <w:rPr>
              <w:rStyle w:val="Hyperlink"/>
              <w:noProof/>
              <w:lang w:eastAsia="da-DK"/>
            </w:rPr>
          </w:pPr>
          <w:hyperlink w:anchor="_Toc1562500755">
            <w:r w:rsidR="76D62C48" w:rsidRPr="76D62C48">
              <w:rPr>
                <w:rStyle w:val="Hyperlink"/>
              </w:rPr>
              <w:t>Delkonklusion</w:t>
            </w:r>
            <w:r w:rsidR="00E5147E">
              <w:tab/>
            </w:r>
            <w:r w:rsidR="00E5147E">
              <w:fldChar w:fldCharType="begin"/>
            </w:r>
            <w:r w:rsidR="00E5147E">
              <w:instrText>PAGEREF _Toc1562500755 \h</w:instrText>
            </w:r>
            <w:r w:rsidR="00E5147E">
              <w:fldChar w:fldCharType="separate"/>
            </w:r>
            <w:r w:rsidR="76D62C48" w:rsidRPr="76D62C48">
              <w:rPr>
                <w:rStyle w:val="Hyperlink"/>
              </w:rPr>
              <w:t>17</w:t>
            </w:r>
            <w:r w:rsidR="00E5147E">
              <w:fldChar w:fldCharType="end"/>
            </w:r>
          </w:hyperlink>
        </w:p>
        <w:p w14:paraId="7321E511" w14:textId="77777777" w:rsidR="003B1496" w:rsidRDefault="00F85592" w:rsidP="76D62C48">
          <w:pPr>
            <w:pStyle w:val="TOC2"/>
            <w:tabs>
              <w:tab w:val="right" w:leader="dot" w:pos="9630"/>
            </w:tabs>
            <w:rPr>
              <w:rStyle w:val="Hyperlink"/>
              <w:noProof/>
              <w:lang w:eastAsia="da-DK"/>
            </w:rPr>
          </w:pPr>
          <w:hyperlink w:anchor="_Toc1466493536">
            <w:r w:rsidR="76D62C48" w:rsidRPr="76D62C48">
              <w:rPr>
                <w:rStyle w:val="Hyperlink"/>
              </w:rPr>
              <w:t>Tone of Voice</w:t>
            </w:r>
            <w:r w:rsidR="00E5147E">
              <w:tab/>
            </w:r>
            <w:r w:rsidR="00E5147E">
              <w:fldChar w:fldCharType="begin"/>
            </w:r>
            <w:r w:rsidR="00E5147E">
              <w:instrText>PAGEREF _Toc1466493536 \h</w:instrText>
            </w:r>
            <w:r w:rsidR="00E5147E">
              <w:fldChar w:fldCharType="separate"/>
            </w:r>
            <w:r w:rsidR="76D62C48" w:rsidRPr="76D62C48">
              <w:rPr>
                <w:rStyle w:val="Hyperlink"/>
              </w:rPr>
              <w:t>18</w:t>
            </w:r>
            <w:r w:rsidR="00E5147E">
              <w:fldChar w:fldCharType="end"/>
            </w:r>
          </w:hyperlink>
        </w:p>
        <w:p w14:paraId="765DC491" w14:textId="77777777" w:rsidR="003B1496" w:rsidRDefault="00F85592" w:rsidP="76D62C48">
          <w:pPr>
            <w:pStyle w:val="TOC1"/>
            <w:tabs>
              <w:tab w:val="right" w:leader="dot" w:pos="9630"/>
            </w:tabs>
            <w:rPr>
              <w:rStyle w:val="Hyperlink"/>
              <w:noProof/>
              <w:lang w:eastAsia="da-DK"/>
            </w:rPr>
          </w:pPr>
          <w:hyperlink w:anchor="_Toc1052533410">
            <w:r w:rsidR="76D62C48" w:rsidRPr="76D62C48">
              <w:rPr>
                <w:rStyle w:val="Hyperlink"/>
              </w:rPr>
              <w:t>Designproces</w:t>
            </w:r>
            <w:r w:rsidR="00E5147E">
              <w:tab/>
            </w:r>
            <w:r w:rsidR="00E5147E">
              <w:fldChar w:fldCharType="begin"/>
            </w:r>
            <w:r w:rsidR="00E5147E">
              <w:instrText>PAGEREF _Toc1052533410 \h</w:instrText>
            </w:r>
            <w:r w:rsidR="00E5147E">
              <w:fldChar w:fldCharType="separate"/>
            </w:r>
            <w:r w:rsidR="76D62C48" w:rsidRPr="76D62C48">
              <w:rPr>
                <w:rStyle w:val="Hyperlink"/>
              </w:rPr>
              <w:t>19</w:t>
            </w:r>
            <w:r w:rsidR="00E5147E">
              <w:fldChar w:fldCharType="end"/>
            </w:r>
          </w:hyperlink>
        </w:p>
        <w:p w14:paraId="064AF793" w14:textId="77777777" w:rsidR="003B1496" w:rsidRDefault="00F85592" w:rsidP="76D62C48">
          <w:pPr>
            <w:pStyle w:val="TOC2"/>
            <w:tabs>
              <w:tab w:val="right" w:leader="dot" w:pos="9630"/>
            </w:tabs>
            <w:rPr>
              <w:rStyle w:val="Hyperlink"/>
              <w:noProof/>
              <w:lang w:eastAsia="da-DK"/>
            </w:rPr>
          </w:pPr>
          <w:hyperlink w:anchor="_Toc1042007399">
            <w:r w:rsidR="76D62C48" w:rsidRPr="76D62C48">
              <w:rPr>
                <w:rStyle w:val="Hyperlink"/>
              </w:rPr>
              <w:t>Design mindmap</w:t>
            </w:r>
            <w:r w:rsidR="00E5147E">
              <w:tab/>
            </w:r>
            <w:r w:rsidR="00E5147E">
              <w:fldChar w:fldCharType="begin"/>
            </w:r>
            <w:r w:rsidR="00E5147E">
              <w:instrText>PAGEREF _Toc1042007399 \h</w:instrText>
            </w:r>
            <w:r w:rsidR="00E5147E">
              <w:fldChar w:fldCharType="separate"/>
            </w:r>
            <w:r w:rsidR="76D62C48" w:rsidRPr="76D62C48">
              <w:rPr>
                <w:rStyle w:val="Hyperlink"/>
              </w:rPr>
              <w:t>20</w:t>
            </w:r>
            <w:r w:rsidR="00E5147E">
              <w:fldChar w:fldCharType="end"/>
            </w:r>
          </w:hyperlink>
        </w:p>
        <w:p w14:paraId="0508707D" w14:textId="77777777" w:rsidR="003B1496" w:rsidRDefault="00F85592" w:rsidP="76D62C48">
          <w:pPr>
            <w:pStyle w:val="TOC2"/>
            <w:tabs>
              <w:tab w:val="right" w:leader="dot" w:pos="9630"/>
            </w:tabs>
            <w:rPr>
              <w:rStyle w:val="Hyperlink"/>
              <w:noProof/>
              <w:lang w:eastAsia="da-DK"/>
            </w:rPr>
          </w:pPr>
          <w:hyperlink w:anchor="_Toc652551016">
            <w:r w:rsidR="76D62C48" w:rsidRPr="76D62C48">
              <w:rPr>
                <w:rStyle w:val="Hyperlink"/>
              </w:rPr>
              <w:t>Moodboard og styletile</w:t>
            </w:r>
            <w:r w:rsidR="00E5147E">
              <w:tab/>
            </w:r>
            <w:r w:rsidR="00E5147E">
              <w:fldChar w:fldCharType="begin"/>
            </w:r>
            <w:r w:rsidR="00E5147E">
              <w:instrText>PAGEREF _Toc652551016 \h</w:instrText>
            </w:r>
            <w:r w:rsidR="00E5147E">
              <w:fldChar w:fldCharType="separate"/>
            </w:r>
            <w:r w:rsidR="76D62C48" w:rsidRPr="76D62C48">
              <w:rPr>
                <w:rStyle w:val="Hyperlink"/>
              </w:rPr>
              <w:t>20</w:t>
            </w:r>
            <w:r w:rsidR="00E5147E">
              <w:fldChar w:fldCharType="end"/>
            </w:r>
          </w:hyperlink>
        </w:p>
        <w:p w14:paraId="2FD013B9" w14:textId="77777777" w:rsidR="003B1496" w:rsidRDefault="00F85592" w:rsidP="76D62C48">
          <w:pPr>
            <w:pStyle w:val="TOC2"/>
            <w:tabs>
              <w:tab w:val="right" w:leader="dot" w:pos="9630"/>
            </w:tabs>
            <w:rPr>
              <w:rStyle w:val="Hyperlink"/>
              <w:noProof/>
              <w:lang w:eastAsia="da-DK"/>
            </w:rPr>
          </w:pPr>
          <w:hyperlink w:anchor="_Toc63990408">
            <w:r w:rsidR="76D62C48" w:rsidRPr="76D62C48">
              <w:rPr>
                <w:rStyle w:val="Hyperlink"/>
              </w:rPr>
              <w:t>Skitser</w:t>
            </w:r>
            <w:r w:rsidR="00E5147E">
              <w:tab/>
            </w:r>
            <w:r w:rsidR="00E5147E">
              <w:fldChar w:fldCharType="begin"/>
            </w:r>
            <w:r w:rsidR="00E5147E">
              <w:instrText>PAGEREF _Toc63990408 \h</w:instrText>
            </w:r>
            <w:r w:rsidR="00E5147E">
              <w:fldChar w:fldCharType="separate"/>
            </w:r>
            <w:r w:rsidR="76D62C48" w:rsidRPr="76D62C48">
              <w:rPr>
                <w:rStyle w:val="Hyperlink"/>
              </w:rPr>
              <w:t>21</w:t>
            </w:r>
            <w:r w:rsidR="00E5147E">
              <w:fldChar w:fldCharType="end"/>
            </w:r>
          </w:hyperlink>
        </w:p>
        <w:p w14:paraId="5C916F68" w14:textId="77777777" w:rsidR="003B1496" w:rsidRDefault="00F85592" w:rsidP="76D62C48">
          <w:pPr>
            <w:pStyle w:val="TOC1"/>
            <w:tabs>
              <w:tab w:val="right" w:leader="dot" w:pos="9630"/>
            </w:tabs>
            <w:rPr>
              <w:rStyle w:val="Hyperlink"/>
              <w:noProof/>
              <w:lang w:eastAsia="da-DK"/>
            </w:rPr>
          </w:pPr>
          <w:hyperlink w:anchor="_Toc1863117726">
            <w:r w:rsidR="76D62C48" w:rsidRPr="76D62C48">
              <w:rPr>
                <w:rStyle w:val="Hyperlink"/>
              </w:rPr>
              <w:t>Inspirationskilder</w:t>
            </w:r>
            <w:r w:rsidR="00E5147E">
              <w:tab/>
            </w:r>
            <w:r w:rsidR="00E5147E">
              <w:fldChar w:fldCharType="begin"/>
            </w:r>
            <w:r w:rsidR="00E5147E">
              <w:instrText>PAGEREF _Toc1863117726 \h</w:instrText>
            </w:r>
            <w:r w:rsidR="00E5147E">
              <w:fldChar w:fldCharType="separate"/>
            </w:r>
            <w:r w:rsidR="76D62C48" w:rsidRPr="76D62C48">
              <w:rPr>
                <w:rStyle w:val="Hyperlink"/>
              </w:rPr>
              <w:t>22</w:t>
            </w:r>
            <w:r w:rsidR="00E5147E">
              <w:fldChar w:fldCharType="end"/>
            </w:r>
          </w:hyperlink>
        </w:p>
        <w:p w14:paraId="526BC265" w14:textId="77777777" w:rsidR="003B1496" w:rsidRDefault="00F85592" w:rsidP="76D62C48">
          <w:pPr>
            <w:pStyle w:val="TOC2"/>
            <w:tabs>
              <w:tab w:val="right" w:leader="dot" w:pos="9630"/>
            </w:tabs>
            <w:rPr>
              <w:rStyle w:val="Hyperlink"/>
              <w:noProof/>
              <w:lang w:eastAsia="da-DK"/>
            </w:rPr>
          </w:pPr>
          <w:hyperlink w:anchor="_Toc741007134">
            <w:r w:rsidR="76D62C48" w:rsidRPr="76D62C48">
              <w:rPr>
                <w:rStyle w:val="Hyperlink"/>
              </w:rPr>
              <w:t>Wireframes og mockups</w:t>
            </w:r>
            <w:r w:rsidR="00E5147E">
              <w:tab/>
            </w:r>
            <w:r w:rsidR="00E5147E">
              <w:fldChar w:fldCharType="begin"/>
            </w:r>
            <w:r w:rsidR="00E5147E">
              <w:instrText>PAGEREF _Toc741007134 \h</w:instrText>
            </w:r>
            <w:r w:rsidR="00E5147E">
              <w:fldChar w:fldCharType="separate"/>
            </w:r>
            <w:r w:rsidR="76D62C48" w:rsidRPr="76D62C48">
              <w:rPr>
                <w:rStyle w:val="Hyperlink"/>
              </w:rPr>
              <w:t>22</w:t>
            </w:r>
            <w:r w:rsidR="00E5147E">
              <w:fldChar w:fldCharType="end"/>
            </w:r>
          </w:hyperlink>
        </w:p>
        <w:p w14:paraId="0B0D7FD3" w14:textId="77777777" w:rsidR="003B1496" w:rsidRDefault="00F85592" w:rsidP="76D62C48">
          <w:pPr>
            <w:pStyle w:val="TOC2"/>
            <w:tabs>
              <w:tab w:val="right" w:leader="dot" w:pos="9630"/>
            </w:tabs>
            <w:rPr>
              <w:rStyle w:val="Hyperlink"/>
              <w:noProof/>
              <w:lang w:eastAsia="da-DK"/>
            </w:rPr>
          </w:pPr>
          <w:hyperlink w:anchor="_Toc851303304">
            <w:r w:rsidR="76D62C48" w:rsidRPr="76D62C48">
              <w:rPr>
                <w:rStyle w:val="Hyperlink"/>
              </w:rPr>
              <w:t>Video, lyd, billeder og animation</w:t>
            </w:r>
            <w:r w:rsidR="00E5147E">
              <w:tab/>
            </w:r>
            <w:r w:rsidR="00E5147E">
              <w:fldChar w:fldCharType="begin"/>
            </w:r>
            <w:r w:rsidR="00E5147E">
              <w:instrText>PAGEREF _Toc851303304 \h</w:instrText>
            </w:r>
            <w:r w:rsidR="00E5147E">
              <w:fldChar w:fldCharType="separate"/>
            </w:r>
            <w:r w:rsidR="76D62C48" w:rsidRPr="76D62C48">
              <w:rPr>
                <w:rStyle w:val="Hyperlink"/>
              </w:rPr>
              <w:t>24</w:t>
            </w:r>
            <w:r w:rsidR="00E5147E">
              <w:fldChar w:fldCharType="end"/>
            </w:r>
          </w:hyperlink>
        </w:p>
        <w:p w14:paraId="1FED810B" w14:textId="77777777" w:rsidR="003B1496" w:rsidRDefault="00F85592" w:rsidP="76D62C48">
          <w:pPr>
            <w:pStyle w:val="TOC2"/>
            <w:tabs>
              <w:tab w:val="right" w:leader="dot" w:pos="9630"/>
            </w:tabs>
            <w:rPr>
              <w:rStyle w:val="Hyperlink"/>
              <w:noProof/>
              <w:lang w:eastAsia="da-DK"/>
            </w:rPr>
          </w:pPr>
          <w:hyperlink w:anchor="_Toc1000197727">
            <w:r w:rsidR="76D62C48" w:rsidRPr="76D62C48">
              <w:rPr>
                <w:rStyle w:val="Hyperlink"/>
              </w:rPr>
              <w:t>Designmanual (kan revurderes)</w:t>
            </w:r>
            <w:r w:rsidR="00E5147E">
              <w:tab/>
            </w:r>
            <w:r w:rsidR="00E5147E">
              <w:fldChar w:fldCharType="begin"/>
            </w:r>
            <w:r w:rsidR="00E5147E">
              <w:instrText>PAGEREF _Toc1000197727 \h</w:instrText>
            </w:r>
            <w:r w:rsidR="00E5147E">
              <w:fldChar w:fldCharType="separate"/>
            </w:r>
            <w:r w:rsidR="76D62C48" w:rsidRPr="76D62C48">
              <w:rPr>
                <w:rStyle w:val="Hyperlink"/>
              </w:rPr>
              <w:t>25</w:t>
            </w:r>
            <w:r w:rsidR="00E5147E">
              <w:fldChar w:fldCharType="end"/>
            </w:r>
          </w:hyperlink>
        </w:p>
        <w:p w14:paraId="757C5018" w14:textId="77777777" w:rsidR="003B1496" w:rsidRDefault="00F85592" w:rsidP="76D62C48">
          <w:pPr>
            <w:pStyle w:val="TOC1"/>
            <w:tabs>
              <w:tab w:val="right" w:leader="dot" w:pos="9630"/>
            </w:tabs>
            <w:rPr>
              <w:rStyle w:val="Hyperlink"/>
              <w:noProof/>
              <w:lang w:eastAsia="da-DK"/>
            </w:rPr>
          </w:pPr>
          <w:hyperlink w:anchor="_Toc1365161553">
            <w:r w:rsidR="76D62C48" w:rsidRPr="76D62C48">
              <w:rPr>
                <w:rStyle w:val="Hyperlink"/>
              </w:rPr>
              <w:t>Programmering</w:t>
            </w:r>
            <w:r w:rsidR="00E5147E">
              <w:tab/>
            </w:r>
            <w:r w:rsidR="00E5147E">
              <w:fldChar w:fldCharType="begin"/>
            </w:r>
            <w:r w:rsidR="00E5147E">
              <w:instrText>PAGEREF _Toc1365161553 \h</w:instrText>
            </w:r>
            <w:r w:rsidR="00E5147E">
              <w:fldChar w:fldCharType="separate"/>
            </w:r>
            <w:r w:rsidR="76D62C48" w:rsidRPr="76D62C48">
              <w:rPr>
                <w:rStyle w:val="Hyperlink"/>
              </w:rPr>
              <w:t>27</w:t>
            </w:r>
            <w:r w:rsidR="00E5147E">
              <w:fldChar w:fldCharType="end"/>
            </w:r>
          </w:hyperlink>
        </w:p>
        <w:p w14:paraId="3D19A566" w14:textId="77777777" w:rsidR="003B1496" w:rsidRDefault="00F85592" w:rsidP="76D62C48">
          <w:pPr>
            <w:pStyle w:val="TOC1"/>
            <w:tabs>
              <w:tab w:val="right" w:leader="dot" w:pos="9630"/>
            </w:tabs>
            <w:rPr>
              <w:rStyle w:val="Hyperlink"/>
              <w:noProof/>
              <w:lang w:eastAsia="da-DK"/>
            </w:rPr>
          </w:pPr>
          <w:hyperlink w:anchor="_Toc1659890269">
            <w:r w:rsidR="76D62C48" w:rsidRPr="76D62C48">
              <w:rPr>
                <w:rStyle w:val="Hyperlink"/>
              </w:rPr>
              <w:t>Konklusion</w:t>
            </w:r>
            <w:r w:rsidR="00E5147E">
              <w:tab/>
            </w:r>
            <w:r w:rsidR="00E5147E">
              <w:fldChar w:fldCharType="begin"/>
            </w:r>
            <w:r w:rsidR="00E5147E">
              <w:instrText>PAGEREF _Toc1659890269 \h</w:instrText>
            </w:r>
            <w:r w:rsidR="00E5147E">
              <w:fldChar w:fldCharType="separate"/>
            </w:r>
            <w:r w:rsidR="76D62C48" w:rsidRPr="76D62C48">
              <w:rPr>
                <w:rStyle w:val="Hyperlink"/>
              </w:rPr>
              <w:t>29</w:t>
            </w:r>
            <w:r w:rsidR="00E5147E">
              <w:fldChar w:fldCharType="end"/>
            </w:r>
          </w:hyperlink>
        </w:p>
        <w:p w14:paraId="1BEB1D7D" w14:textId="77777777" w:rsidR="003B1496" w:rsidRDefault="00F85592" w:rsidP="76D62C48">
          <w:pPr>
            <w:pStyle w:val="TOC1"/>
            <w:tabs>
              <w:tab w:val="right" w:leader="dot" w:pos="9630"/>
            </w:tabs>
            <w:rPr>
              <w:rStyle w:val="Hyperlink"/>
              <w:noProof/>
              <w:lang w:eastAsia="da-DK"/>
            </w:rPr>
          </w:pPr>
          <w:hyperlink w:anchor="_Toc838010297">
            <w:r w:rsidR="76D62C48" w:rsidRPr="76D62C48">
              <w:rPr>
                <w:rStyle w:val="Hyperlink"/>
              </w:rPr>
              <w:t>Referenceliste</w:t>
            </w:r>
            <w:r w:rsidR="00E5147E">
              <w:tab/>
            </w:r>
            <w:r w:rsidR="00E5147E">
              <w:fldChar w:fldCharType="begin"/>
            </w:r>
            <w:r w:rsidR="00E5147E">
              <w:instrText>PAGEREF _Toc838010297 \h</w:instrText>
            </w:r>
            <w:r w:rsidR="00E5147E">
              <w:fldChar w:fldCharType="separate"/>
            </w:r>
            <w:r w:rsidR="76D62C48" w:rsidRPr="76D62C48">
              <w:rPr>
                <w:rStyle w:val="Hyperlink"/>
              </w:rPr>
              <w:t>30</w:t>
            </w:r>
            <w:r w:rsidR="00E5147E">
              <w:fldChar w:fldCharType="end"/>
            </w:r>
          </w:hyperlink>
        </w:p>
        <w:p w14:paraId="25D6F950" w14:textId="77777777" w:rsidR="003B1496" w:rsidRDefault="00F85592" w:rsidP="76D62C48">
          <w:pPr>
            <w:pStyle w:val="TOC1"/>
            <w:tabs>
              <w:tab w:val="right" w:leader="dot" w:pos="9630"/>
            </w:tabs>
            <w:rPr>
              <w:rStyle w:val="Hyperlink"/>
              <w:noProof/>
              <w:lang w:eastAsia="da-DK"/>
            </w:rPr>
          </w:pPr>
          <w:hyperlink w:anchor="_Toc792854871">
            <w:r w:rsidR="76D62C48" w:rsidRPr="76D62C48">
              <w:rPr>
                <w:rStyle w:val="Hyperlink"/>
              </w:rPr>
              <w:t>Bilag</w:t>
            </w:r>
            <w:r w:rsidR="00E5147E">
              <w:tab/>
            </w:r>
            <w:r w:rsidR="00E5147E">
              <w:fldChar w:fldCharType="begin"/>
            </w:r>
            <w:r w:rsidR="00E5147E">
              <w:instrText>PAGEREF _Toc792854871 \h</w:instrText>
            </w:r>
            <w:r w:rsidR="00E5147E">
              <w:fldChar w:fldCharType="separate"/>
            </w:r>
            <w:r w:rsidR="76D62C48" w:rsidRPr="76D62C48">
              <w:rPr>
                <w:rStyle w:val="Hyperlink"/>
              </w:rPr>
              <w:t>33</w:t>
            </w:r>
            <w:r w:rsidR="00E5147E">
              <w:fldChar w:fldCharType="end"/>
            </w:r>
          </w:hyperlink>
          <w:r w:rsidR="00E5147E">
            <w:fldChar w:fldCharType="end"/>
          </w:r>
        </w:p>
      </w:sdtContent>
    </w:sdt>
    <w:p w14:paraId="45473200" w14:textId="22F2474C" w:rsidR="00380A6D" w:rsidRDefault="00380A6D"/>
    <w:p w14:paraId="4E5624FD" w14:textId="77777777" w:rsidR="00380A6D" w:rsidRDefault="00380A6D">
      <w:r>
        <w:br w:type="page"/>
      </w:r>
    </w:p>
    <w:p w14:paraId="71408FFD" w14:textId="77777777" w:rsidR="00380A6D" w:rsidRDefault="00380A6D" w:rsidP="00380A6D">
      <w:pPr>
        <w:pStyle w:val="Heading1"/>
      </w:pPr>
      <w:bookmarkStart w:id="12" w:name="_Toc152312326"/>
      <w:bookmarkStart w:id="13" w:name="_Toc1501798215"/>
      <w:commentRangeStart w:id="14"/>
      <w:r>
        <w:t>Indledning</w:t>
      </w:r>
      <w:bookmarkEnd w:id="12"/>
      <w:commentRangeEnd w:id="14"/>
      <w:r w:rsidR="00486DFB">
        <w:rPr>
          <w:rStyle w:val="CommentReference"/>
        </w:rPr>
        <w:commentReference w:id="14"/>
      </w:r>
      <w:bookmarkEnd w:id="13"/>
      <w:r>
        <w:t xml:space="preserve"> </w:t>
      </w:r>
    </w:p>
    <w:p w14:paraId="54E0C283" w14:textId="77777777" w:rsidR="00380A6D" w:rsidRPr="00C14C11" w:rsidRDefault="00380A6D" w:rsidP="00F0612A">
      <w:pPr>
        <w:spacing w:line="360" w:lineRule="auto"/>
        <w:rPr>
          <w:sz w:val="18"/>
          <w:szCs w:val="18"/>
        </w:rPr>
      </w:pPr>
      <w:r w:rsidRPr="00C14C11">
        <w:rPr>
          <w:sz w:val="18"/>
          <w:szCs w:val="18"/>
        </w:rPr>
        <w:t>- af Charlotte Xenia Nørgaard</w:t>
      </w:r>
    </w:p>
    <w:p w14:paraId="2F013F2F" w14:textId="665C475A" w:rsidR="00B514A8" w:rsidRPr="003F2B53" w:rsidRDefault="00212AE9" w:rsidP="00F0612A">
      <w:pPr>
        <w:spacing w:line="360" w:lineRule="auto"/>
        <w:rPr>
          <w:i/>
          <w:iCs/>
        </w:rPr>
      </w:pPr>
      <w:r>
        <w:t>Forestil dig</w:t>
      </w:r>
      <w:r w:rsidRPr="003F2B53">
        <w:rPr>
          <w:i/>
          <w:iCs/>
        </w:rPr>
        <w:t>:</w:t>
      </w:r>
      <w:r w:rsidR="00402E14" w:rsidRPr="003F2B53">
        <w:rPr>
          <w:i/>
          <w:iCs/>
        </w:rPr>
        <w:t xml:space="preserve"> </w:t>
      </w:r>
      <w:r w:rsidR="00886A9F" w:rsidRPr="003F2B53">
        <w:rPr>
          <w:i/>
          <w:iCs/>
        </w:rPr>
        <w:t>Det</w:t>
      </w:r>
      <w:r w:rsidR="00DE7AC8" w:rsidRPr="003F2B53">
        <w:rPr>
          <w:i/>
          <w:iCs/>
        </w:rPr>
        <w:t xml:space="preserve"> er </w:t>
      </w:r>
      <w:r w:rsidR="00886A9F" w:rsidRPr="003F2B53">
        <w:rPr>
          <w:i/>
          <w:iCs/>
        </w:rPr>
        <w:t>onsdag formiddag, og du har fri</w:t>
      </w:r>
      <w:r w:rsidR="00DB6C04" w:rsidRPr="003F2B53">
        <w:rPr>
          <w:i/>
          <w:iCs/>
        </w:rPr>
        <w:t xml:space="preserve">. </w:t>
      </w:r>
      <w:r w:rsidR="007133A4" w:rsidRPr="003F2B53">
        <w:rPr>
          <w:i/>
          <w:iCs/>
        </w:rPr>
        <w:t xml:space="preserve">Du </w:t>
      </w:r>
      <w:r w:rsidR="0059730D" w:rsidRPr="003F2B53">
        <w:rPr>
          <w:i/>
          <w:iCs/>
        </w:rPr>
        <w:t xml:space="preserve">kunne </w:t>
      </w:r>
      <w:r w:rsidR="00DC7C3F" w:rsidRPr="003F2B53">
        <w:rPr>
          <w:i/>
          <w:iCs/>
        </w:rPr>
        <w:t xml:space="preserve">godt tænke </w:t>
      </w:r>
      <w:r w:rsidR="00EC4832" w:rsidRPr="003F2B53">
        <w:rPr>
          <w:i/>
          <w:iCs/>
        </w:rPr>
        <w:t>dig</w:t>
      </w:r>
      <w:r w:rsidR="00DC7C3F" w:rsidRPr="003F2B53">
        <w:rPr>
          <w:i/>
          <w:iCs/>
        </w:rPr>
        <w:t xml:space="preserve"> at </w:t>
      </w:r>
      <w:r w:rsidR="000F19F5" w:rsidRPr="003F2B53">
        <w:rPr>
          <w:i/>
          <w:iCs/>
        </w:rPr>
        <w:t xml:space="preserve">bruge </w:t>
      </w:r>
      <w:r w:rsidR="00182228" w:rsidRPr="003F2B53">
        <w:rPr>
          <w:i/>
          <w:iCs/>
        </w:rPr>
        <w:t xml:space="preserve">nogle timer på at fordybe dig i en </w:t>
      </w:r>
      <w:r w:rsidR="000C10E6" w:rsidRPr="003F2B53">
        <w:rPr>
          <w:i/>
          <w:iCs/>
        </w:rPr>
        <w:t>museumsudstilling</w:t>
      </w:r>
      <w:r w:rsidR="000A161E" w:rsidRPr="003F2B53">
        <w:rPr>
          <w:i/>
          <w:iCs/>
        </w:rPr>
        <w:t>, men du har endnu ikke besluttet dig for hvilke</w:t>
      </w:r>
      <w:r w:rsidR="00786EF0">
        <w:rPr>
          <w:i/>
          <w:iCs/>
        </w:rPr>
        <w:t>n</w:t>
      </w:r>
      <w:r w:rsidR="000A161E" w:rsidRPr="003F2B53">
        <w:rPr>
          <w:i/>
          <w:iCs/>
        </w:rPr>
        <w:t>, da du på nuværende tidspun</w:t>
      </w:r>
      <w:r w:rsidR="005736F3" w:rsidRPr="003F2B53">
        <w:rPr>
          <w:i/>
          <w:iCs/>
        </w:rPr>
        <w:t xml:space="preserve">kt ikke har et overblik over de forskellige </w:t>
      </w:r>
      <w:r w:rsidR="0021030B" w:rsidRPr="003F2B53">
        <w:rPr>
          <w:i/>
          <w:iCs/>
        </w:rPr>
        <w:t>udstillinger</w:t>
      </w:r>
      <w:r w:rsidR="00A44E48" w:rsidRPr="003F2B53">
        <w:rPr>
          <w:i/>
          <w:iCs/>
        </w:rPr>
        <w:t xml:space="preserve"> i byen. </w:t>
      </w:r>
    </w:p>
    <w:p w14:paraId="79917136" w14:textId="171E62EA" w:rsidR="006A7DC8" w:rsidRPr="003F2B53" w:rsidRDefault="003A0093" w:rsidP="00F0612A">
      <w:pPr>
        <w:spacing w:line="360" w:lineRule="auto"/>
        <w:rPr>
          <w:i/>
          <w:iCs/>
        </w:rPr>
      </w:pPr>
      <w:r w:rsidRPr="003F2B53">
        <w:rPr>
          <w:i/>
          <w:iCs/>
        </w:rPr>
        <w:t>Som bosiddende i Aarhus er de</w:t>
      </w:r>
      <w:r w:rsidR="00DC576C" w:rsidRPr="003F2B53">
        <w:rPr>
          <w:i/>
          <w:iCs/>
        </w:rPr>
        <w:t>r</w:t>
      </w:r>
      <w:r w:rsidRPr="003F2B53">
        <w:rPr>
          <w:i/>
          <w:iCs/>
        </w:rPr>
        <w:t xml:space="preserve"> mange muligheder,</w:t>
      </w:r>
      <w:r w:rsidR="00796802" w:rsidRPr="003F2B53">
        <w:rPr>
          <w:i/>
          <w:iCs/>
        </w:rPr>
        <w:t xml:space="preserve"> men det</w:t>
      </w:r>
      <w:r w:rsidR="00206872" w:rsidRPr="003F2B53">
        <w:rPr>
          <w:i/>
          <w:iCs/>
        </w:rPr>
        <w:t>,</w:t>
      </w:r>
      <w:r w:rsidR="00796802" w:rsidRPr="003F2B53">
        <w:rPr>
          <w:i/>
          <w:iCs/>
        </w:rPr>
        <w:t xml:space="preserve"> du leder efter, er en </w:t>
      </w:r>
      <w:r w:rsidR="00206872" w:rsidRPr="003F2B53">
        <w:rPr>
          <w:i/>
          <w:iCs/>
        </w:rPr>
        <w:t>løbende fortælling</w:t>
      </w:r>
      <w:r w:rsidR="0011400E" w:rsidRPr="003F2B53">
        <w:rPr>
          <w:i/>
          <w:iCs/>
        </w:rPr>
        <w:t xml:space="preserve">, </w:t>
      </w:r>
      <w:r w:rsidR="00076687" w:rsidRPr="003F2B53">
        <w:rPr>
          <w:i/>
          <w:iCs/>
        </w:rPr>
        <w:t xml:space="preserve">med mulighed for </w:t>
      </w:r>
      <w:r w:rsidR="002E00E3" w:rsidRPr="003F2B53">
        <w:rPr>
          <w:i/>
          <w:iCs/>
        </w:rPr>
        <w:t>indlevelse o</w:t>
      </w:r>
      <w:r w:rsidR="00BB3285" w:rsidRPr="003F2B53">
        <w:rPr>
          <w:i/>
          <w:iCs/>
        </w:rPr>
        <w:t xml:space="preserve">g </w:t>
      </w:r>
      <w:r w:rsidR="006D1AE1" w:rsidRPr="003F2B53">
        <w:rPr>
          <w:i/>
          <w:iCs/>
        </w:rPr>
        <w:t xml:space="preserve">ny viden. </w:t>
      </w:r>
      <w:r w:rsidR="00753C73" w:rsidRPr="003F2B53">
        <w:rPr>
          <w:i/>
          <w:iCs/>
        </w:rPr>
        <w:t xml:space="preserve">Du </w:t>
      </w:r>
      <w:r w:rsidR="00DE62C3" w:rsidRPr="003F2B53">
        <w:rPr>
          <w:i/>
          <w:iCs/>
        </w:rPr>
        <w:t xml:space="preserve">finder din </w:t>
      </w:r>
      <w:r w:rsidR="00876BDF" w:rsidRPr="003F2B53">
        <w:rPr>
          <w:i/>
          <w:iCs/>
        </w:rPr>
        <w:t xml:space="preserve">smartphone frem og </w:t>
      </w:r>
      <w:r w:rsidR="00F74E34" w:rsidRPr="003F2B53">
        <w:rPr>
          <w:i/>
          <w:iCs/>
        </w:rPr>
        <w:t xml:space="preserve">går </w:t>
      </w:r>
      <w:r w:rsidR="00EA029A" w:rsidRPr="003F2B53">
        <w:rPr>
          <w:i/>
          <w:iCs/>
        </w:rPr>
        <w:t xml:space="preserve">et par forskellige </w:t>
      </w:r>
      <w:r w:rsidR="002B7740" w:rsidRPr="003F2B53">
        <w:rPr>
          <w:i/>
          <w:iCs/>
        </w:rPr>
        <w:t>museers website</w:t>
      </w:r>
      <w:r w:rsidR="00683D20" w:rsidRPr="003F2B53">
        <w:rPr>
          <w:i/>
          <w:iCs/>
        </w:rPr>
        <w:t>s</w:t>
      </w:r>
      <w:r w:rsidR="002B7740" w:rsidRPr="003F2B53">
        <w:rPr>
          <w:i/>
          <w:iCs/>
        </w:rPr>
        <w:t xml:space="preserve"> igennem</w:t>
      </w:r>
      <w:r w:rsidR="00913561">
        <w:rPr>
          <w:i/>
          <w:iCs/>
        </w:rPr>
        <w:t xml:space="preserve"> for at blive inspireret.</w:t>
      </w:r>
      <w:r w:rsidR="002B7740" w:rsidRPr="003F2B53">
        <w:rPr>
          <w:i/>
          <w:iCs/>
        </w:rPr>
        <w:t xml:space="preserve"> </w:t>
      </w:r>
      <w:r w:rsidR="00913561">
        <w:rPr>
          <w:i/>
          <w:iCs/>
        </w:rPr>
        <w:t>På et tidspunkt</w:t>
      </w:r>
      <w:r w:rsidR="002B7740" w:rsidRPr="003F2B53">
        <w:rPr>
          <w:i/>
          <w:iCs/>
        </w:rPr>
        <w:t xml:space="preserve"> lander</w:t>
      </w:r>
      <w:r w:rsidR="00913561">
        <w:rPr>
          <w:i/>
          <w:iCs/>
        </w:rPr>
        <w:t xml:space="preserve"> du</w:t>
      </w:r>
      <w:r w:rsidR="002B7740" w:rsidRPr="003F2B53">
        <w:rPr>
          <w:i/>
          <w:iCs/>
        </w:rPr>
        <w:t xml:space="preserve"> på </w:t>
      </w:r>
      <w:r w:rsidR="00683D20" w:rsidRPr="003F2B53">
        <w:rPr>
          <w:i/>
          <w:iCs/>
        </w:rPr>
        <w:t>Moesgaard Museum</w:t>
      </w:r>
      <w:r w:rsidR="00913561">
        <w:rPr>
          <w:i/>
          <w:iCs/>
        </w:rPr>
        <w:t>s website</w:t>
      </w:r>
      <w:r w:rsidR="00D10BB5" w:rsidRPr="003F2B53">
        <w:rPr>
          <w:i/>
          <w:iCs/>
        </w:rPr>
        <w:t xml:space="preserve">. </w:t>
      </w:r>
      <w:r w:rsidR="007D6005">
        <w:rPr>
          <w:i/>
          <w:iCs/>
        </w:rPr>
        <w:t>På forsiden reklamere</w:t>
      </w:r>
      <w:r w:rsidR="00D72D73">
        <w:rPr>
          <w:i/>
          <w:iCs/>
        </w:rPr>
        <w:t>r</w:t>
      </w:r>
      <w:r w:rsidR="007D6005">
        <w:rPr>
          <w:i/>
          <w:iCs/>
        </w:rPr>
        <w:t xml:space="preserve"> de for </w:t>
      </w:r>
      <w:r w:rsidR="00D10BB5" w:rsidRPr="003F2B53">
        <w:rPr>
          <w:i/>
          <w:iCs/>
        </w:rPr>
        <w:t xml:space="preserve">en særudstilling </w:t>
      </w:r>
      <w:r w:rsidR="004F46E3" w:rsidRPr="003F2B53">
        <w:rPr>
          <w:i/>
          <w:iCs/>
        </w:rPr>
        <w:t xml:space="preserve">om </w:t>
      </w:r>
      <w:r w:rsidR="00D50C73" w:rsidRPr="003F2B53">
        <w:rPr>
          <w:i/>
          <w:iCs/>
        </w:rPr>
        <w:t xml:space="preserve">Egypten, som fanger din interesse. </w:t>
      </w:r>
    </w:p>
    <w:p w14:paraId="56FE7AE5" w14:textId="1066C65D" w:rsidR="00A633BE" w:rsidRPr="003F2B53" w:rsidRDefault="009522A6" w:rsidP="00F0612A">
      <w:pPr>
        <w:spacing w:line="360" w:lineRule="auto"/>
        <w:rPr>
          <w:i/>
          <w:iCs/>
        </w:rPr>
      </w:pPr>
      <w:r w:rsidRPr="003F2B53">
        <w:rPr>
          <w:i/>
          <w:iCs/>
        </w:rPr>
        <w:t xml:space="preserve">Du trykker ind på </w:t>
      </w:r>
      <w:r w:rsidR="00555250" w:rsidRPr="003F2B53">
        <w:rPr>
          <w:i/>
          <w:iCs/>
        </w:rPr>
        <w:t>udstillingen for at få en bedre idé om, hvad udst</w:t>
      </w:r>
      <w:r w:rsidR="00FC47EA" w:rsidRPr="003F2B53">
        <w:rPr>
          <w:i/>
          <w:iCs/>
        </w:rPr>
        <w:t xml:space="preserve">illingen </w:t>
      </w:r>
      <w:r w:rsidR="00305ABF" w:rsidRPr="003F2B53">
        <w:rPr>
          <w:i/>
          <w:iCs/>
        </w:rPr>
        <w:t xml:space="preserve">handler om. </w:t>
      </w:r>
      <w:r w:rsidR="00C52249" w:rsidRPr="003F2B53">
        <w:rPr>
          <w:i/>
          <w:iCs/>
        </w:rPr>
        <w:t xml:space="preserve">Du guides til at </w:t>
      </w:r>
      <w:r w:rsidR="003A7892" w:rsidRPr="003F2B53">
        <w:rPr>
          <w:i/>
          <w:iCs/>
        </w:rPr>
        <w:t xml:space="preserve">flippe telefonen til bredformat og bliver </w:t>
      </w:r>
      <w:r w:rsidR="00D701D3" w:rsidRPr="003F2B53">
        <w:rPr>
          <w:i/>
          <w:iCs/>
        </w:rPr>
        <w:t xml:space="preserve">nu mødt af en dør. </w:t>
      </w:r>
      <w:r w:rsidR="005157BD" w:rsidRPr="003F2B53">
        <w:rPr>
          <w:i/>
          <w:iCs/>
        </w:rPr>
        <w:t xml:space="preserve">I det du trykker på døren, går den op, og du bliver taget med ind </w:t>
      </w:r>
      <w:r w:rsidR="00E42F6C">
        <w:rPr>
          <w:i/>
          <w:iCs/>
        </w:rPr>
        <w:t>i</w:t>
      </w:r>
      <w:r w:rsidR="00003585">
        <w:rPr>
          <w:i/>
          <w:iCs/>
        </w:rPr>
        <w:t xml:space="preserve"> en </w:t>
      </w:r>
      <w:r w:rsidR="0027437D" w:rsidRPr="0027437D">
        <w:rPr>
          <w:i/>
          <w:iCs/>
          <w:color w:val="FF0000"/>
        </w:rPr>
        <w:t xml:space="preserve">… </w:t>
      </w:r>
      <w:r w:rsidR="0027437D">
        <w:rPr>
          <w:i/>
          <w:iCs/>
        </w:rPr>
        <w:t>af</w:t>
      </w:r>
      <w:r w:rsidR="00F17435" w:rsidRPr="003F2B53">
        <w:rPr>
          <w:i/>
          <w:iCs/>
        </w:rPr>
        <w:t xml:space="preserve"> udstillingen </w:t>
      </w:r>
      <w:r w:rsidR="00E00640" w:rsidRPr="003F2B53">
        <w:rPr>
          <w:i/>
          <w:iCs/>
        </w:rPr>
        <w:t xml:space="preserve">og får en idé om, hvad den fysisk udstilling har at byde på. </w:t>
      </w:r>
    </w:p>
    <w:p w14:paraId="7925811E" w14:textId="1D3F8DAD" w:rsidR="003F2B53" w:rsidRDefault="009C0829" w:rsidP="00F0612A">
      <w:pPr>
        <w:spacing w:line="360" w:lineRule="auto"/>
        <w:rPr>
          <w:i/>
          <w:iCs/>
        </w:rPr>
      </w:pPr>
      <w:r w:rsidRPr="003F2B53">
        <w:rPr>
          <w:i/>
          <w:iCs/>
        </w:rPr>
        <w:t xml:space="preserve">Din nysgerrighed er vagt, og </w:t>
      </w:r>
      <w:r w:rsidR="00E71587" w:rsidRPr="003F2B53">
        <w:rPr>
          <w:i/>
          <w:iCs/>
        </w:rPr>
        <w:t>du har fundet udstillingen for dagen</w:t>
      </w:r>
      <w:r w:rsidR="003E6BD7" w:rsidRPr="003F2B53">
        <w:rPr>
          <w:i/>
          <w:iCs/>
        </w:rPr>
        <w:t>. Billetten køb</w:t>
      </w:r>
      <w:r w:rsidR="00140ACD">
        <w:rPr>
          <w:i/>
          <w:iCs/>
        </w:rPr>
        <w:t>e</w:t>
      </w:r>
      <w:r w:rsidR="003E6BD7" w:rsidRPr="003F2B53">
        <w:rPr>
          <w:i/>
          <w:iCs/>
        </w:rPr>
        <w:t xml:space="preserve">s, og </w:t>
      </w:r>
      <w:r w:rsidR="00A80E4C" w:rsidRPr="003F2B53">
        <w:rPr>
          <w:i/>
          <w:iCs/>
        </w:rPr>
        <w:t>nu skal du blot afsted.</w:t>
      </w:r>
    </w:p>
    <w:p w14:paraId="2AD35561" w14:textId="2B129C04" w:rsidR="00A927B4" w:rsidRDefault="00E12901" w:rsidP="00F0612A">
      <w:pPr>
        <w:spacing w:line="360" w:lineRule="auto"/>
      </w:pPr>
      <w:r>
        <w:t xml:space="preserve">I denne rapport vil du blive taget med på en </w:t>
      </w:r>
      <w:r w:rsidR="00B47C1B">
        <w:t xml:space="preserve">rejse </w:t>
      </w:r>
      <w:r w:rsidR="00425E38">
        <w:t>gennem</w:t>
      </w:r>
      <w:r w:rsidR="0049225B">
        <w:t xml:space="preserve"> </w:t>
      </w:r>
      <w:r w:rsidR="00A44E3E">
        <w:t xml:space="preserve">et forsøg på at </w:t>
      </w:r>
      <w:r w:rsidR="0049225B">
        <w:t>formidl</w:t>
      </w:r>
      <w:r w:rsidR="00A927B4">
        <w:t>e</w:t>
      </w:r>
      <w:r w:rsidR="00425E38">
        <w:t xml:space="preserve"> en </w:t>
      </w:r>
      <w:r w:rsidR="000B3CCE">
        <w:t xml:space="preserve">historie, som på mange måder lader til at have dannet grundlag </w:t>
      </w:r>
      <w:r w:rsidR="0049225B">
        <w:t>for</w:t>
      </w:r>
      <w:r w:rsidR="00252AEB">
        <w:t xml:space="preserve"> </w:t>
      </w:r>
      <w:r w:rsidR="00A44E3E">
        <w:t xml:space="preserve">dele af den </w:t>
      </w:r>
      <w:r w:rsidR="00821D97">
        <w:t>overbevisning</w:t>
      </w:r>
      <w:r w:rsidR="00C9270C">
        <w:t>, som</w:t>
      </w:r>
      <w:r w:rsidR="00821D97">
        <w:t xml:space="preserve"> de gamle egyptere levede med. </w:t>
      </w:r>
    </w:p>
    <w:p w14:paraId="4666EEC3" w14:textId="232B9508" w:rsidR="00E12901" w:rsidRDefault="00821D97" w:rsidP="00F0612A">
      <w:pPr>
        <w:spacing w:line="360" w:lineRule="auto"/>
      </w:pPr>
      <w:r>
        <w:t xml:space="preserve">Du vil blive taget med </w:t>
      </w:r>
      <w:r w:rsidR="00DC3420">
        <w:t>ind i mumificeringssalen og komme tæt på de remedier</w:t>
      </w:r>
      <w:r w:rsidR="00393401">
        <w:t xml:space="preserve"> og processer</w:t>
      </w:r>
      <w:r w:rsidR="00B8555A">
        <w:t>,</w:t>
      </w:r>
      <w:r w:rsidR="00363F5F">
        <w:t xml:space="preserve"> som</w:t>
      </w:r>
      <w:r w:rsidR="00393401">
        <w:t xml:space="preserve"> udviklede sig</w:t>
      </w:r>
      <w:r w:rsidR="00C60CAD">
        <w:t xml:space="preserve"> </w:t>
      </w:r>
      <w:r w:rsidR="00363F5F">
        <w:t>gennem tusinder af år</w:t>
      </w:r>
      <w:r w:rsidR="00276710">
        <w:t>, gennem</w:t>
      </w:r>
      <w:r w:rsidR="00D17F62">
        <w:t xml:space="preserve"> </w:t>
      </w:r>
      <w:r w:rsidR="00A24BC1">
        <w:t xml:space="preserve">underverdenen til mødet med Osiris, gennem </w:t>
      </w:r>
      <w:r w:rsidR="003E753F">
        <w:t xml:space="preserve">gravkammeret og videre ind i sivmarkerne, hvor </w:t>
      </w:r>
      <w:r w:rsidR="006424A9">
        <w:t xml:space="preserve">efterlivet </w:t>
      </w:r>
      <w:r w:rsidR="00A64E4D">
        <w:t>udfolder</w:t>
      </w:r>
      <w:r w:rsidR="006424A9">
        <w:t xml:space="preserve"> sig.</w:t>
      </w:r>
    </w:p>
    <w:p w14:paraId="754B6359" w14:textId="7C07553C" w:rsidR="00B8555A" w:rsidRDefault="00957B3A" w:rsidP="00F0612A">
      <w:pPr>
        <w:spacing w:line="360" w:lineRule="auto"/>
      </w:pPr>
      <w:r>
        <w:t>God rejse</w:t>
      </w:r>
      <w:r w:rsidR="00536341">
        <w:t>.</w:t>
      </w:r>
    </w:p>
    <w:p w14:paraId="403F1E56" w14:textId="77777777" w:rsidR="00B42502" w:rsidRDefault="00B42502" w:rsidP="00F0612A">
      <w:pPr>
        <w:spacing w:line="360" w:lineRule="auto"/>
      </w:pPr>
    </w:p>
    <w:p w14:paraId="320C8FB9" w14:textId="6BE3E010" w:rsidR="00B42502" w:rsidRPr="00E12901" w:rsidRDefault="00B42502" w:rsidP="00F0612A">
      <w:pPr>
        <w:spacing w:line="360" w:lineRule="auto"/>
      </w:pPr>
      <w:r>
        <w:t xml:space="preserve">Note: På grund af sygdom med </w:t>
      </w:r>
      <w:r w:rsidR="000875A2">
        <w:t xml:space="preserve">indlæggelse, </w:t>
      </w:r>
      <w:r w:rsidR="00472D62">
        <w:t xml:space="preserve">har det på et tidspunkt </w:t>
      </w:r>
      <w:r w:rsidR="00AE67EF">
        <w:t xml:space="preserve">været nødvendigt </w:t>
      </w:r>
      <w:r w:rsidR="00FC723D">
        <w:t xml:space="preserve">at indsnævre projektet yderligere i forhold til først </w:t>
      </w:r>
      <w:r w:rsidR="002A7B42">
        <w:t>planlagt.</w:t>
      </w:r>
    </w:p>
    <w:p w14:paraId="4C5D6C2D" w14:textId="77777777" w:rsidR="00380A6D" w:rsidRDefault="00380A6D" w:rsidP="00F0612A">
      <w:pPr>
        <w:spacing w:line="360" w:lineRule="auto"/>
      </w:pPr>
    </w:p>
    <w:p w14:paraId="2A2045C3" w14:textId="2ED74912" w:rsidR="00380A6D" w:rsidRDefault="00380A6D" w:rsidP="00F0612A">
      <w:pPr>
        <w:spacing w:line="360" w:lineRule="auto"/>
      </w:pPr>
      <w:r>
        <w:br w:type="page"/>
      </w:r>
    </w:p>
    <w:p w14:paraId="6D100AE4" w14:textId="77777777" w:rsidR="00380A6D" w:rsidRDefault="00380A6D" w:rsidP="00380A6D">
      <w:pPr>
        <w:pStyle w:val="Heading1"/>
      </w:pPr>
      <w:bookmarkStart w:id="15" w:name="_Toc152312327"/>
      <w:bookmarkStart w:id="16" w:name="_Toc972526653"/>
      <w:commentRangeStart w:id="17"/>
      <w:r>
        <w:t>Projektstyring</w:t>
      </w:r>
      <w:bookmarkStart w:id="18" w:name="_Toc151967197"/>
      <w:bookmarkEnd w:id="15"/>
      <w:commentRangeEnd w:id="17"/>
      <w:r w:rsidR="00D115DD">
        <w:rPr>
          <w:rStyle w:val="CommentReference"/>
        </w:rPr>
        <w:commentReference w:id="17"/>
      </w:r>
      <w:bookmarkEnd w:id="16"/>
      <w:r>
        <w:t xml:space="preserve"> </w:t>
      </w:r>
    </w:p>
    <w:p w14:paraId="1B7ED161" w14:textId="77777777" w:rsidR="00380A6D" w:rsidRPr="00C14C11" w:rsidRDefault="00380A6D" w:rsidP="00F0612A">
      <w:pPr>
        <w:spacing w:line="360" w:lineRule="auto"/>
        <w:rPr>
          <w:sz w:val="18"/>
          <w:szCs w:val="18"/>
        </w:rPr>
      </w:pPr>
      <w:r w:rsidRPr="00C14C11">
        <w:rPr>
          <w:sz w:val="18"/>
          <w:szCs w:val="18"/>
        </w:rPr>
        <w:t>- af Charlotte Xenia Nørgaard</w:t>
      </w:r>
      <w:bookmarkEnd w:id="18"/>
    </w:p>
    <w:p w14:paraId="26B14DB0" w14:textId="784538D1" w:rsidR="00380A6D" w:rsidRDefault="00380A6D" w:rsidP="00F0612A">
      <w:pPr>
        <w:spacing w:line="360" w:lineRule="auto"/>
        <w:rPr>
          <w:i/>
          <w:iCs/>
        </w:rPr>
      </w:pPr>
      <w:r>
        <w:t xml:space="preserve">I projektets begyndelse blev der i fællesskab udarbejdet en gruppekontrakt, som har fungeret som fundament og guideline for samarbejdet gennem projektperioden. Gruppekontrakten har skabt mulighed for vekslende arbejde, hvor man har kunnet regne med hinanden, men også skabt rammerne for konflikthåndtering, hvis behovet skulle opstå. Gruppekontrakten kan ses i </w:t>
      </w:r>
      <w:r w:rsidRPr="00895F8F">
        <w:rPr>
          <w:i/>
          <w:iCs/>
        </w:rPr>
        <w:t>Bilag 1.1 – Gruppekontrakt.</w:t>
      </w:r>
    </w:p>
    <w:p w14:paraId="7AFE1267" w14:textId="77777777" w:rsidR="00380A6D" w:rsidRDefault="00380A6D" w:rsidP="00F0612A">
      <w:pPr>
        <w:spacing w:line="360" w:lineRule="auto"/>
      </w:pPr>
      <w:r>
        <w:t xml:space="preserve">Til projektet er der anvendt Trello samt Planyway udvidelsen som projektstyring. Trello er brugt til at skabe overblik over projektets delopgaver, hvor Planyway har hjulpet med at skabe overblik over den tid, som har været til rådighed. </w:t>
      </w:r>
    </w:p>
    <w:p w14:paraId="001505D6" w14:textId="6E5E6D3E" w:rsidR="00380A6D" w:rsidRPr="009839E1" w:rsidRDefault="00380A6D" w:rsidP="00F0612A">
      <w:pPr>
        <w:spacing w:line="360" w:lineRule="auto"/>
        <w:rPr>
          <w:i/>
          <w:iCs/>
        </w:rPr>
      </w:pPr>
      <w:r>
        <w:t xml:space="preserve">Planen er løbende blevet rettet til efter behov. Et eksempel på ændringer har været, at de planlagte interviews med kunden er blevet flyttet. Udsnit af tidsplanen kan ses i </w:t>
      </w:r>
      <w:r>
        <w:rPr>
          <w:i/>
          <w:iCs/>
        </w:rPr>
        <w:t>Figur 1 – Tidsplan</w:t>
      </w:r>
      <w:r>
        <w:t xml:space="preserve">, den fulde tidsplan kan ses i </w:t>
      </w:r>
      <w:r>
        <w:rPr>
          <w:i/>
          <w:iCs/>
        </w:rPr>
        <w:t xml:space="preserve">Bilag 2.1 – </w:t>
      </w:r>
      <w:commentRangeStart w:id="19"/>
      <w:commentRangeStart w:id="20"/>
      <w:r>
        <w:rPr>
          <w:i/>
          <w:iCs/>
        </w:rPr>
        <w:t>Tidsplan</w:t>
      </w:r>
      <w:commentRangeEnd w:id="19"/>
      <w:r>
        <w:rPr>
          <w:rStyle w:val="CommentReference"/>
        </w:rPr>
        <w:commentReference w:id="19"/>
      </w:r>
      <w:commentRangeEnd w:id="20"/>
      <w:r w:rsidR="0015542B">
        <w:rPr>
          <w:rStyle w:val="CommentReference"/>
        </w:rPr>
        <w:commentReference w:id="20"/>
      </w:r>
      <w:r>
        <w:rPr>
          <w:i/>
          <w:iCs/>
        </w:rPr>
        <w:t>.</w:t>
      </w:r>
    </w:p>
    <w:p w14:paraId="418DA581" w14:textId="77777777" w:rsidR="00380A6D" w:rsidRDefault="00380A6D" w:rsidP="00F0612A">
      <w:pPr>
        <w:spacing w:line="360" w:lineRule="auto"/>
      </w:pPr>
      <w:r>
        <w:t xml:space="preserve">Der er desuden anvendt mindmaps for at skabe retning. Både for at vælge retning på projektet men også i designprocessen. Disse kan ses i </w:t>
      </w:r>
      <w:r>
        <w:rPr>
          <w:i/>
          <w:iCs/>
        </w:rPr>
        <w:t>Bilag 3.1-3.2 – Mindmaps</w:t>
      </w:r>
      <w:r>
        <w:t>.</w:t>
      </w:r>
    </w:p>
    <w:p w14:paraId="7A2D64A7" w14:textId="7D534437" w:rsidR="00380A6D" w:rsidRDefault="00380A6D" w:rsidP="00F0612A">
      <w:pPr>
        <w:spacing w:line="360" w:lineRule="auto"/>
      </w:pPr>
    </w:p>
    <w:p w14:paraId="7E6CE1FF" w14:textId="77777777" w:rsidR="00380A6D" w:rsidRDefault="00380A6D" w:rsidP="00F0612A">
      <w:pPr>
        <w:spacing w:line="360" w:lineRule="auto"/>
      </w:pPr>
      <w:r>
        <w:br w:type="page"/>
      </w:r>
    </w:p>
    <w:p w14:paraId="1EBCC3CE" w14:textId="6C1CC8F9" w:rsidR="00380A6D" w:rsidRDefault="00380A6D" w:rsidP="00380A6D">
      <w:pPr>
        <w:pStyle w:val="Heading1"/>
      </w:pPr>
      <w:bookmarkStart w:id="21" w:name="_Toc152312328"/>
      <w:bookmarkStart w:id="22" w:name="_Toc988647279"/>
      <w:commentRangeStart w:id="23"/>
      <w:r>
        <w:t>Problemstilling</w:t>
      </w:r>
      <w:bookmarkEnd w:id="21"/>
      <w:commentRangeEnd w:id="23"/>
      <w:r w:rsidR="0023055A">
        <w:rPr>
          <w:rStyle w:val="CommentReference"/>
        </w:rPr>
        <w:commentReference w:id="23"/>
      </w:r>
      <w:bookmarkEnd w:id="22"/>
    </w:p>
    <w:p w14:paraId="4AB08B1B" w14:textId="77777777" w:rsidR="00380A6D" w:rsidRPr="00C14C11" w:rsidRDefault="00380A6D" w:rsidP="00F0612A">
      <w:pPr>
        <w:spacing w:line="360" w:lineRule="auto"/>
        <w:rPr>
          <w:sz w:val="18"/>
          <w:szCs w:val="18"/>
        </w:rPr>
      </w:pPr>
      <w:r w:rsidRPr="00C14C11">
        <w:rPr>
          <w:sz w:val="18"/>
          <w:szCs w:val="18"/>
        </w:rPr>
        <w:t xml:space="preserve">- af Charlotte Xenia Nørgaard </w:t>
      </w:r>
    </w:p>
    <w:p w14:paraId="20D3D961" w14:textId="77777777" w:rsidR="00380A6D" w:rsidRPr="00CD136B" w:rsidRDefault="00380A6D" w:rsidP="00F0612A">
      <w:pPr>
        <w:spacing w:line="360" w:lineRule="auto"/>
        <w:rPr>
          <w:rFonts w:cstheme="minorHAnsi"/>
        </w:rPr>
      </w:pPr>
      <w:r w:rsidRPr="00CD136B">
        <w:rPr>
          <w:rFonts w:cstheme="minorHAnsi"/>
        </w:rPr>
        <w:t>Oldtidens Egypten er en kultur der, med sine storslåede pyramider, artefakter, skikke og myter, har fascineret og draget mennesker fra hele verden gennem flere tusinde år. På Moesgaard Museum danner den egyptiske udstilling bro mellem fortiden og nutiden, hvor besøgende kan træde ind i en verden af mystik og traditioner.</w:t>
      </w:r>
    </w:p>
    <w:p w14:paraId="7A47159B" w14:textId="77777777" w:rsidR="00380A6D" w:rsidRPr="00CD136B" w:rsidRDefault="00380A6D" w:rsidP="00F0612A">
      <w:pPr>
        <w:spacing w:line="360" w:lineRule="auto"/>
        <w:rPr>
          <w:rFonts w:cstheme="minorHAnsi"/>
        </w:rPr>
      </w:pPr>
      <w:r w:rsidRPr="00CD136B">
        <w:rPr>
          <w:rFonts w:cstheme="minorHAnsi"/>
        </w:rPr>
        <w:t>I den digitale tid vi lever i, hvor vores verden ofte er forbundet gennem skærme og virtuelle oplevelser, rejser et spørgsmål sig: Hvordan kan man skabe en digital og interaktiv fortælling, som er så dragende, at den guider brugeren ud til den fysiske udstilling?</w:t>
      </w:r>
    </w:p>
    <w:p w14:paraId="1414E46E" w14:textId="77777777" w:rsidR="00380A6D" w:rsidRPr="00CD136B" w:rsidRDefault="00380A6D" w:rsidP="00F0612A">
      <w:pPr>
        <w:spacing w:line="360" w:lineRule="auto"/>
        <w:rPr>
          <w:rFonts w:cstheme="minorHAnsi"/>
        </w:rPr>
      </w:pPr>
      <w:r w:rsidRPr="00CD136B">
        <w:rPr>
          <w:rFonts w:cstheme="minorHAnsi"/>
        </w:rPr>
        <w:t xml:space="preserve">Dette projekt udspringer af et ønske om at forene en digital oplevelse og den fysiske udstilling ved at skabe en fortælling som præsenterer den rige Egyptiske kulturarv på respektabel vis og samtidig fungerer som et redskab til at tilskynde den digitale bruger til at opleve udstillingen på Moesgaard Museum. </w:t>
      </w:r>
    </w:p>
    <w:p w14:paraId="008C1307" w14:textId="77777777" w:rsidR="00380A6D" w:rsidRPr="00CD136B" w:rsidRDefault="00380A6D" w:rsidP="00F0612A">
      <w:pPr>
        <w:spacing w:line="360" w:lineRule="auto"/>
        <w:rPr>
          <w:rFonts w:cstheme="minorHAnsi"/>
        </w:rPr>
      </w:pPr>
      <w:r w:rsidRPr="00CD136B">
        <w:rPr>
          <w:rFonts w:cstheme="minorHAnsi"/>
        </w:rPr>
        <w:t>Gennem multimediale redskaber som video, billede, tekst og lyd stræber dette projekt efter at ”nudge” digitale brugere til at træde ind i en fysisk verden af historier, skikke og vidunderlige artefakter.</w:t>
      </w:r>
    </w:p>
    <w:p w14:paraId="18C29676" w14:textId="77777777" w:rsidR="00380A6D" w:rsidRPr="00CD136B" w:rsidRDefault="00380A6D" w:rsidP="00380A6D">
      <w:pPr>
        <w:pStyle w:val="Heading2"/>
        <w:rPr>
          <w:rFonts w:asciiTheme="minorHAnsi" w:hAnsiTheme="minorHAnsi" w:cstheme="minorBidi"/>
          <w:sz w:val="22"/>
          <w:szCs w:val="22"/>
        </w:rPr>
      </w:pPr>
      <w:bookmarkStart w:id="24" w:name="_Toc1505287821"/>
      <w:bookmarkStart w:id="25" w:name="_Toc152240459"/>
      <w:bookmarkStart w:id="26" w:name="_Toc152241286"/>
      <w:bookmarkStart w:id="27" w:name="_Toc152241366"/>
      <w:bookmarkStart w:id="28" w:name="_Toc152312329"/>
      <w:bookmarkStart w:id="29" w:name="_Toc1236881167"/>
      <w:r w:rsidRPr="3C879724">
        <w:rPr>
          <w:rFonts w:asciiTheme="minorHAnsi" w:hAnsiTheme="minorHAnsi" w:cstheme="minorBidi"/>
          <w:sz w:val="22"/>
          <w:szCs w:val="22"/>
        </w:rPr>
        <w:t>Problemformulering:</w:t>
      </w:r>
      <w:bookmarkEnd w:id="24"/>
      <w:bookmarkEnd w:id="25"/>
      <w:bookmarkEnd w:id="26"/>
      <w:bookmarkEnd w:id="27"/>
      <w:bookmarkEnd w:id="28"/>
      <w:bookmarkEnd w:id="29"/>
    </w:p>
    <w:p w14:paraId="7C12F911" w14:textId="77777777" w:rsidR="00380A6D" w:rsidRPr="00CD136B" w:rsidRDefault="00380A6D" w:rsidP="00F0612A">
      <w:pPr>
        <w:pStyle w:val="ListParagraph"/>
        <w:numPr>
          <w:ilvl w:val="0"/>
          <w:numId w:val="3"/>
        </w:numPr>
        <w:spacing w:line="360" w:lineRule="auto"/>
        <w:rPr>
          <w:rFonts w:cstheme="minorHAnsi"/>
        </w:rPr>
      </w:pPr>
      <w:r w:rsidRPr="00CD136B">
        <w:rPr>
          <w:rFonts w:cstheme="minorHAnsi"/>
        </w:rPr>
        <w:t>Hvilke brugere besøger Moesgaard Museums website, og er der en sammenhæng mellem den digitale bruger og de besøgende gæster?</w:t>
      </w:r>
    </w:p>
    <w:p w14:paraId="7EEA0276" w14:textId="77777777" w:rsidR="00380A6D" w:rsidRPr="00CD136B" w:rsidRDefault="00380A6D" w:rsidP="00F0612A">
      <w:pPr>
        <w:pStyle w:val="ListParagraph"/>
        <w:numPr>
          <w:ilvl w:val="0"/>
          <w:numId w:val="3"/>
        </w:numPr>
        <w:spacing w:line="360" w:lineRule="auto"/>
        <w:rPr>
          <w:rFonts w:cstheme="minorHAnsi"/>
        </w:rPr>
      </w:pPr>
      <w:r w:rsidRPr="00CD136B">
        <w:rPr>
          <w:rFonts w:cstheme="minorHAnsi"/>
        </w:rPr>
        <w:t xml:space="preserve">Hvordan kan man bruge grafiske virkemidler i en digital prototype til at stimulere den digitale bruger? </w:t>
      </w:r>
    </w:p>
    <w:p w14:paraId="726D6612" w14:textId="2756EA46" w:rsidR="00380A6D" w:rsidRPr="00CD136B" w:rsidRDefault="00380A6D" w:rsidP="00F0612A">
      <w:pPr>
        <w:pStyle w:val="ListParagraph"/>
        <w:numPr>
          <w:ilvl w:val="0"/>
          <w:numId w:val="3"/>
        </w:numPr>
        <w:spacing w:line="360" w:lineRule="auto"/>
        <w:rPr>
          <w:rFonts w:cstheme="minorHAnsi"/>
        </w:rPr>
      </w:pPr>
      <w:r w:rsidRPr="00CD136B">
        <w:rPr>
          <w:rFonts w:cstheme="minorHAnsi"/>
        </w:rPr>
        <w:t>Hvordan kan man skabe en digital prototype, som formår at engagere brugeren?</w:t>
      </w:r>
    </w:p>
    <w:p w14:paraId="16F2D7F3" w14:textId="62254C7B" w:rsidR="00380A6D" w:rsidRDefault="00380A6D" w:rsidP="00F0612A">
      <w:pPr>
        <w:spacing w:line="360" w:lineRule="auto"/>
      </w:pPr>
    </w:p>
    <w:p w14:paraId="4BF3F275" w14:textId="77777777" w:rsidR="00380A6D" w:rsidRDefault="00380A6D" w:rsidP="00F0612A">
      <w:pPr>
        <w:spacing w:line="360" w:lineRule="auto"/>
      </w:pPr>
      <w:r>
        <w:br w:type="page"/>
      </w:r>
    </w:p>
    <w:p w14:paraId="2371CC9E" w14:textId="77777777" w:rsidR="00380A6D" w:rsidRPr="00AC7648" w:rsidRDefault="00380A6D" w:rsidP="00380A6D">
      <w:pPr>
        <w:pStyle w:val="Heading1"/>
      </w:pPr>
      <w:bookmarkStart w:id="30" w:name="_Toc152312330"/>
      <w:bookmarkStart w:id="31" w:name="_Toc801002078"/>
      <w:r w:rsidRPr="00AC7648">
        <w:t>Metodeafsnit</w:t>
      </w:r>
      <w:bookmarkEnd w:id="30"/>
      <w:bookmarkEnd w:id="31"/>
    </w:p>
    <w:p w14:paraId="292E8A44" w14:textId="39E60D8B" w:rsidR="00A74E00" w:rsidRPr="00A74E00" w:rsidRDefault="00A74E00" w:rsidP="00F0612A">
      <w:pPr>
        <w:spacing w:line="360" w:lineRule="auto"/>
        <w:rPr>
          <w:sz w:val="18"/>
          <w:szCs w:val="18"/>
        </w:rPr>
      </w:pPr>
      <w:r w:rsidRPr="007C2E2E">
        <w:rPr>
          <w:sz w:val="18"/>
          <w:szCs w:val="18"/>
        </w:rPr>
        <w:t>- af Julie Lykke Kaihøj Sloth Nielsen</w:t>
      </w:r>
    </w:p>
    <w:p w14:paraId="73FD02E3" w14:textId="7582A620" w:rsidR="001149BD" w:rsidRDefault="008439F1" w:rsidP="00F0612A">
      <w:pPr>
        <w:spacing w:line="360" w:lineRule="auto"/>
      </w:pPr>
      <w:r w:rsidRPr="008439F1">
        <w:t>Denne rapport er udarbejdet e</w:t>
      </w:r>
      <w:r>
        <w:t xml:space="preserve">fter double diamond </w:t>
      </w:r>
      <w:r w:rsidR="00023505">
        <w:fldChar w:fldCharType="begin"/>
      </w:r>
      <w:r w:rsidR="004612A7">
        <w:instrText xml:space="preserve"> ADDIN ZOTERO_ITEM CSL_CITATION {"citationID":"kDVHzgw2","properties":{"formattedCitation":"(Ball, 2019)","plainCitation":"(Ball, 2019)","noteIndex":0},"citationItems":[{"id":140,"uris":["http://zotero.org/groups/5293318/items/JGYI2628"],"itemData":{"id":140,"type":"webpage","abstract":"From humble beginnings to a cornerstone of design language&amp;nbsp;&amp;nbsp; The&amp;nbsp;Double Diamond&amp;nbsp;is a visual representation of the design and innovation p...","language":"en","title":"The Double Diamond: A universally accepted depiction of the design process","title-short":"The Double Diamond","URL":"https://www.designcouncil.org.uk/our-resources/archive/articles/double-diamond-universally-accepted-depiction-design-process/","author":[{"family":"Ball","given":"Jonathan"}],"accessed":{"date-parts":[["2023",12,6]]},"issued":{"date-parts":[["2019",10,1]]}}}],"schema":"https://github.com/citation-style-language/schema/raw/master/csl-citation.json"} </w:instrText>
      </w:r>
      <w:r w:rsidR="00023505">
        <w:fldChar w:fldCharType="separate"/>
      </w:r>
      <w:r w:rsidR="000E2C8E" w:rsidRPr="000E2C8E">
        <w:rPr>
          <w:rFonts w:ascii="Calibri" w:hAnsi="Calibri" w:cs="Calibri"/>
        </w:rPr>
        <w:t>(Ball, 2019)</w:t>
      </w:r>
      <w:r w:rsidR="00023505">
        <w:fldChar w:fldCharType="end"/>
      </w:r>
      <w:r w:rsidR="009D397A">
        <w:t xml:space="preserve">. </w:t>
      </w:r>
      <w:r w:rsidR="00AC2368">
        <w:t xml:space="preserve">Afsnittene i rapporten er </w:t>
      </w:r>
      <w:r w:rsidR="006713C3">
        <w:t xml:space="preserve">inddelt efter at skulle passe ind i modellen. Det vil sige </w:t>
      </w:r>
      <w:r w:rsidR="00746888">
        <w:t xml:space="preserve">at research er discover delen, </w:t>
      </w:r>
      <w:r w:rsidR="0049740D">
        <w:t>VPC og målgruppen høre til define</w:t>
      </w:r>
      <w:r w:rsidR="005F40FB">
        <w:t>. Develop sker derefter hvor design processen påbegyndes, og develop</w:t>
      </w:r>
      <w:r w:rsidR="00CA060D">
        <w:t xml:space="preserve"> er </w:t>
      </w:r>
      <w:r w:rsidR="001149BD">
        <w:t xml:space="preserve">mockups og prototypen. </w:t>
      </w:r>
    </w:p>
    <w:p w14:paraId="1A478837" w14:textId="490F9F18" w:rsidR="001F04DA" w:rsidRDefault="001149BD" w:rsidP="00F0612A">
      <w:pPr>
        <w:spacing w:line="360" w:lineRule="auto"/>
      </w:pPr>
      <w:r>
        <w:t xml:space="preserve">Der er undervejs i processen </w:t>
      </w:r>
      <w:r w:rsidR="00DB3E60">
        <w:t>arbejdet</w:t>
      </w:r>
      <w:r>
        <w:t xml:space="preserve"> kildekritisk</w:t>
      </w:r>
      <w:r w:rsidR="0049740D">
        <w:t xml:space="preserve"> </w:t>
      </w:r>
      <w:r w:rsidR="00875D15">
        <w:t xml:space="preserve">ud fra </w:t>
      </w:r>
      <w:r w:rsidR="002F2F11">
        <w:t xml:space="preserve">Aarhus </w:t>
      </w:r>
      <w:r w:rsidR="00353E83">
        <w:t>U</w:t>
      </w:r>
      <w:r w:rsidR="002F2F11">
        <w:t xml:space="preserve">niversitets guide for kildekritik </w:t>
      </w:r>
      <w:r w:rsidR="000E2C8E">
        <w:fldChar w:fldCharType="begin"/>
      </w:r>
      <w:r w:rsidR="004612A7">
        <w:instrText xml:space="preserve"> ADDIN ZOTERO_ITEM CSL_CITATION {"citationID":"MEwBCARm","properties":{"formattedCitation":"(Aarhus Universitet, 2023)","plainCitation":"(Aarhus Universitet, 2023)","noteIndex":0},"citationItems":[{"id":125,"uris":["http://zotero.org/groups/5293318/items/SB5S6J37"],"itemData":{"id":125,"type":"webpage","language":"da","title":"Kildekritik","URL":"https://library.au.dk/studerende/opgaveskrivning/kildekritik","author":[{"literal":"Aarhus Universitet"}],"accessed":{"date-parts":[["2023",11,28]]},"issued":{"date-parts":[["2023",10,26]]}}}],"schema":"https://github.com/citation-style-language/schema/raw/master/csl-citation.json"} </w:instrText>
      </w:r>
      <w:r w:rsidR="000E2C8E">
        <w:fldChar w:fldCharType="separate"/>
      </w:r>
      <w:r w:rsidR="00151952" w:rsidRPr="00151952">
        <w:rPr>
          <w:rFonts w:ascii="Calibri" w:hAnsi="Calibri" w:cs="Calibri"/>
        </w:rPr>
        <w:t>(Aarhus Universitet, 2023)</w:t>
      </w:r>
      <w:r w:rsidR="000E2C8E">
        <w:fldChar w:fldCharType="end"/>
      </w:r>
      <w:r w:rsidR="00534432">
        <w:t>.</w:t>
      </w:r>
      <w:r w:rsidR="00DE1751">
        <w:t xml:space="preserve"> </w:t>
      </w:r>
      <w:r w:rsidR="00EB163C">
        <w:t>Der har været fokus på at finde rapporter og undersøgelser fra kendte kilder, så som Danmarks Statistik og Kulturministeriet, og andre artikler</w:t>
      </w:r>
      <w:r w:rsidR="001F04DA">
        <w:t xml:space="preserve"> fra Moesgaard Museum de selv har udformet.</w:t>
      </w:r>
    </w:p>
    <w:p w14:paraId="1DD5B152" w14:textId="13FA157C" w:rsidR="00310D77" w:rsidRDefault="00DE1751" w:rsidP="00F0612A">
      <w:pPr>
        <w:spacing w:line="360" w:lineRule="auto"/>
      </w:pPr>
      <w:r>
        <w:t>Derudover er der udført flere interviews</w:t>
      </w:r>
      <w:r w:rsidR="00BD14EF">
        <w:t xml:space="preserve"> med Moesgaard og deres gæster samt lavet</w:t>
      </w:r>
      <w:r w:rsidR="00491C96">
        <w:t xml:space="preserve"> brugertest</w:t>
      </w:r>
      <w:r w:rsidR="00BD14EF">
        <w:t xml:space="preserve"> af Moesgaards egen hjemmeside og </w:t>
      </w:r>
      <w:r w:rsidR="000D2110">
        <w:t>de udviklede wireframes, mockups og prototyper. Disse interviews og brugertest</w:t>
      </w:r>
      <w:r w:rsidR="00155541">
        <w:t xml:space="preserve"> er blevet</w:t>
      </w:r>
      <w:r w:rsidR="00491C96">
        <w:t xml:space="preserve"> udformet i modeller</w:t>
      </w:r>
      <w:r w:rsidR="00155541">
        <w:t>, så som e</w:t>
      </w:r>
      <w:r w:rsidR="00E03058">
        <w:t xml:space="preserve">n VPC, </w:t>
      </w:r>
      <w:r w:rsidR="00155541">
        <w:t>experience map, empathy map</w:t>
      </w:r>
      <w:r w:rsidR="00E03058">
        <w:t xml:space="preserve"> og persona</w:t>
      </w:r>
      <w:r w:rsidR="00491C96">
        <w:t xml:space="preserve"> for at formidle den vigtigste information derfra.</w:t>
      </w:r>
    </w:p>
    <w:p w14:paraId="50232229" w14:textId="09CDEC24" w:rsidR="0095450F" w:rsidRDefault="0095450F" w:rsidP="00F0612A">
      <w:pPr>
        <w:spacing w:line="360" w:lineRule="auto"/>
      </w:pPr>
      <w:r>
        <w:t>Under programmeringen har fokusset været på at holde det responsivt fra start. Det vil sige at de</w:t>
      </w:r>
      <w:r w:rsidR="00AB052E">
        <w:t>r</w:t>
      </w:r>
      <w:r>
        <w:t xml:space="preserve"> undgås at bruge </w:t>
      </w:r>
      <w:r w:rsidR="00AB052E">
        <w:t>position absolute og fixed, så længe det er muligt. Hovedsageligt har d</w:t>
      </w:r>
      <w:r w:rsidR="009124D7">
        <w:t>er været brugt W3Schools til referencer og opslag undervejs</w:t>
      </w:r>
      <w:r w:rsidR="0047214B">
        <w:t xml:space="preserve"> i programmeringsprocessen</w:t>
      </w:r>
      <w:r w:rsidR="009124D7">
        <w:t>.</w:t>
      </w:r>
      <w:r w:rsidR="002B4224">
        <w:t xml:space="preserve"> </w:t>
      </w:r>
    </w:p>
    <w:p w14:paraId="729A9E4B" w14:textId="77777777" w:rsidR="008F6043" w:rsidRDefault="00B74B75" w:rsidP="00F0612A">
      <w:pPr>
        <w:spacing w:line="360" w:lineRule="auto"/>
      </w:pPr>
      <w:r>
        <w:t xml:space="preserve">Koden er blevet kodet i fællesskab, dog har det været fokus på at hver person fra gruppen skulle have </w:t>
      </w:r>
      <w:r w:rsidR="00D74781">
        <w:t>mindst en</w:t>
      </w:r>
      <w:r>
        <w:t xml:space="preserve"> </w:t>
      </w:r>
      <w:r w:rsidR="00D74781">
        <w:t>side-del</w:t>
      </w:r>
      <w:r>
        <w:t xml:space="preserve"> at holde styr på</w:t>
      </w:r>
      <w:r w:rsidR="00D74781">
        <w:t>, i form af HTML, CSS og JS</w:t>
      </w:r>
      <w:r w:rsidR="008F6043">
        <w:t>. Der er også dele der er kodet i fællesskab for at koble delene sammen på samme HTML-side.</w:t>
      </w:r>
    </w:p>
    <w:p w14:paraId="6F658F4A" w14:textId="5D62DCC8" w:rsidR="002B4224" w:rsidRPr="002B4224" w:rsidRDefault="008F6043" w:rsidP="00F0612A">
      <w:pPr>
        <w:spacing w:line="360" w:lineRule="auto"/>
      </w:pPr>
      <w:r>
        <w:t>Rapporten er ligeledes udviklet i fællesskab.</w:t>
      </w:r>
      <w:r w:rsidR="00C96BE5">
        <w:t xml:space="preserve"> F.eks., hvis et gruppemedlem har siddet med wireframes eller mockups, har et andet gruppemedlem noteret det i rapporten, for at få de vigtigste tanker med, og efterfølgende skrevet mere udførligt ud. Det vil sige, at der er flere der har arbejdet på samtlige afsnit, og alle fra gruppen har været ind over </w:t>
      </w:r>
      <w:r w:rsidR="005E55C9">
        <w:t>hvert afsnit</w:t>
      </w:r>
      <w:r w:rsidR="00002D40">
        <w:t>, for at læse igennem og godkende</w:t>
      </w:r>
      <w:r w:rsidR="005E55C9">
        <w:t>.</w:t>
      </w:r>
    </w:p>
    <w:p w14:paraId="780044BA" w14:textId="08D63C58" w:rsidR="00380A6D" w:rsidRPr="008439F1" w:rsidRDefault="00380A6D" w:rsidP="00F0612A">
      <w:pPr>
        <w:spacing w:line="360" w:lineRule="auto"/>
      </w:pPr>
      <w:r w:rsidRPr="008439F1">
        <w:br w:type="page"/>
      </w:r>
    </w:p>
    <w:p w14:paraId="148154F5" w14:textId="77777777" w:rsidR="00380A6D" w:rsidRPr="00AC7648" w:rsidRDefault="00380A6D" w:rsidP="00380A6D">
      <w:pPr>
        <w:pStyle w:val="Heading1"/>
      </w:pPr>
      <w:bookmarkStart w:id="32" w:name="_Toc152312331"/>
      <w:bookmarkStart w:id="33" w:name="_Toc295021824"/>
      <w:commentRangeStart w:id="34"/>
      <w:r w:rsidRPr="00AC7648">
        <w:t>Research</w:t>
      </w:r>
      <w:bookmarkEnd w:id="32"/>
      <w:commentRangeEnd w:id="34"/>
      <w:r w:rsidR="006F70E3">
        <w:rPr>
          <w:rStyle w:val="CommentReference"/>
        </w:rPr>
        <w:commentReference w:id="34"/>
      </w:r>
      <w:bookmarkEnd w:id="33"/>
    </w:p>
    <w:p w14:paraId="40A4F9DE" w14:textId="77777777" w:rsidR="00380A6D" w:rsidRPr="00AC7648" w:rsidRDefault="00380A6D" w:rsidP="00F0612A">
      <w:pPr>
        <w:spacing w:line="360" w:lineRule="auto"/>
        <w:rPr>
          <w:sz w:val="18"/>
          <w:szCs w:val="18"/>
        </w:rPr>
      </w:pPr>
      <w:r w:rsidRPr="00AC7648">
        <w:rPr>
          <w:sz w:val="18"/>
          <w:szCs w:val="18"/>
        </w:rPr>
        <w:t xml:space="preserve">- af Charlotte Xenia Nørgaard </w:t>
      </w:r>
    </w:p>
    <w:p w14:paraId="1412A2B3" w14:textId="77777777" w:rsidR="00380A6D" w:rsidRPr="001252EA" w:rsidRDefault="00380A6D" w:rsidP="00F0612A">
      <w:pPr>
        <w:spacing w:line="360" w:lineRule="auto"/>
      </w:pPr>
      <w:r>
        <w:t>I udarbejdelsen af målgruppen og dennes behov, er der i researchfasen arbejdet med både desk- og fieldresearch i form af artikler, statistikker, test og interviews. Disse metoder er brugt for at skabe indsigt og overblik og uddybes yderligere nedenfor.</w:t>
      </w:r>
    </w:p>
    <w:p w14:paraId="29F879D5" w14:textId="77777777" w:rsidR="00380A6D" w:rsidRPr="005133A2" w:rsidRDefault="00380A6D" w:rsidP="00380A6D">
      <w:pPr>
        <w:pStyle w:val="Heading2"/>
      </w:pPr>
      <w:bookmarkStart w:id="35" w:name="_Toc1931017483"/>
      <w:bookmarkStart w:id="36" w:name="_Toc152240461"/>
      <w:bookmarkStart w:id="37" w:name="_Toc152241289"/>
      <w:bookmarkStart w:id="38" w:name="_Toc152241369"/>
      <w:bookmarkStart w:id="39" w:name="_Toc152312332"/>
      <w:bookmarkStart w:id="40" w:name="_Toc610375386"/>
      <w:r w:rsidRPr="005133A2">
        <w:t>Desk</w:t>
      </w:r>
      <w:bookmarkEnd w:id="35"/>
      <w:bookmarkEnd w:id="36"/>
      <w:bookmarkEnd w:id="37"/>
      <w:bookmarkEnd w:id="38"/>
      <w:bookmarkEnd w:id="39"/>
      <w:bookmarkEnd w:id="40"/>
    </w:p>
    <w:p w14:paraId="3C669AD3" w14:textId="77777777" w:rsidR="00380A6D" w:rsidRPr="00554A33" w:rsidRDefault="00380A6D" w:rsidP="00F0612A">
      <w:pPr>
        <w:spacing w:line="360" w:lineRule="auto"/>
      </w:pPr>
      <w:r>
        <w:rPr>
          <w:sz w:val="18"/>
          <w:szCs w:val="18"/>
        </w:rPr>
        <w:t>- af</w:t>
      </w:r>
      <w:r w:rsidRPr="00C14C11">
        <w:rPr>
          <w:sz w:val="18"/>
          <w:szCs w:val="18"/>
        </w:rPr>
        <w:t xml:space="preserve"> Julie Lykke Kaihøj Sloth Nielsen</w:t>
      </w:r>
    </w:p>
    <w:p w14:paraId="2480CAA8" w14:textId="6AF928AD" w:rsidR="00380A6D" w:rsidRPr="00530420" w:rsidRDefault="00380A6D" w:rsidP="00F0612A">
      <w:pPr>
        <w:spacing w:line="360" w:lineRule="auto"/>
      </w:pPr>
      <w:r>
        <w:t xml:space="preserve">Kulturministeriet har lavet en brugerundersøgelse over befolkningen som tager på museer. Heri indgår data omkring brugernes demografiske, geografiske og psykografiske variabler </w:t>
      </w:r>
      <w:r>
        <w:fldChar w:fldCharType="begin"/>
      </w:r>
      <w:r w:rsidR="004612A7">
        <w:instrText xml:space="preserve"> ADDIN ZOTERO_ITEM CSL_CITATION {"citationID":"dwVrtPs7","properties":{"formattedCitation":"(Weber,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fldChar w:fldCharType="separate"/>
      </w:r>
      <w:r w:rsidRPr="000F0E96">
        <w:rPr>
          <w:rFonts w:ascii="Calibri" w:hAnsi="Calibri" w:cs="Calibri"/>
        </w:rPr>
        <w:t>(Weber, 2022)</w:t>
      </w:r>
      <w:r>
        <w:fldChar w:fldCharType="end"/>
      </w:r>
      <w:r>
        <w:t xml:space="preserve">. Da Moesgaard anses for et kulturhistorisk museum </w:t>
      </w:r>
      <w:r>
        <w:fldChar w:fldCharType="begin"/>
      </w:r>
      <w:r w:rsidR="004612A7">
        <w:instrText xml:space="preserve"> ADDIN ZOTERO_ITEM CSL_CITATION {"citationID":"IqJn6fLy","properties":{"formattedCitation":"(Danmarks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fldChar w:fldCharType="separate"/>
      </w:r>
      <w:r w:rsidRPr="00D83B66">
        <w:rPr>
          <w:rFonts w:ascii="Calibri" w:hAnsi="Calibri" w:cs="Calibri"/>
        </w:rPr>
        <w:t>(Danmarks Statistik, 2022)</w:t>
      </w:r>
      <w:r>
        <w:fldChar w:fldCharType="end"/>
      </w:r>
      <w:r>
        <w:t xml:space="preserve">, ville der holdes fokus på det i Kulturministeriets undersøgelse. </w:t>
      </w:r>
      <w:r w:rsidRPr="001B4171">
        <w:rPr>
          <w:color w:val="FF0000"/>
        </w:rPr>
        <w:t>Se figur ?? for tallene</w:t>
      </w:r>
      <w:r>
        <w:t xml:space="preserve">.  Kvinderne er dem der kommer </w:t>
      </w:r>
      <w:r w:rsidR="00FB764F">
        <w:t>mest</w:t>
      </w:r>
      <w:r>
        <w:t xml:space="preserve"> på museerne og flest i alderen 30-49 år. Der er flest der tager på museer i Region Midtjylland og har en videregående </w:t>
      </w:r>
      <w:commentRangeStart w:id="41"/>
      <w:r>
        <w:t>uddannelse</w:t>
      </w:r>
      <w:commentRangeEnd w:id="41"/>
      <w:r>
        <w:rPr>
          <w:rStyle w:val="CommentReference"/>
        </w:rPr>
        <w:commentReference w:id="41"/>
      </w:r>
      <w:r>
        <w:t>.</w:t>
      </w:r>
    </w:p>
    <w:p w14:paraId="0CF25DAF" w14:textId="502E2C6D" w:rsidR="00D976A4" w:rsidRDefault="00380A6D" w:rsidP="00D976A4">
      <w:pPr>
        <w:keepNext/>
        <w:spacing w:line="360" w:lineRule="auto"/>
      </w:pPr>
      <w:r>
        <w:t xml:space="preserve">Langt største delen af de museumsbesøgene er første gang besøgere eller har været der inden for de sidste tre måneder </w:t>
      </w:r>
      <w:r w:rsidRPr="009A7DC1">
        <w:rPr>
          <w:color w:val="FF0000"/>
        </w:rPr>
        <w:t>se figur ??</w:t>
      </w:r>
      <w:r>
        <w:t xml:space="preserve">. På baggrund af dette, drages der konklusion at der højst sandsynligt er tale om besøgere med årskort til museerne. Derudover på </w:t>
      </w:r>
      <w:r w:rsidRPr="00BE574F">
        <w:rPr>
          <w:color w:val="FF0000"/>
        </w:rPr>
        <w:t>figur ??</w:t>
      </w:r>
      <w:r>
        <w:rPr>
          <w:color w:val="FF0000"/>
        </w:rPr>
        <w:t xml:space="preserve"> </w:t>
      </w:r>
      <w:r w:rsidRPr="00383EBE">
        <w:t>ses at halvdelen af gæsterne kommer med en partner,</w:t>
      </w:r>
      <w:r>
        <w:t xml:space="preserve"> og dernæst enten venner eller børn. Besøgerne har også svaret at de er der for at få en god oplevelse med dem de har med, og de er der for at lære noget nyt, se </w:t>
      </w:r>
      <w:r w:rsidRPr="00251C3C">
        <w:rPr>
          <w:color w:val="FF0000"/>
        </w:rPr>
        <w:t>figur ??</w:t>
      </w:r>
      <w:r>
        <w:rPr>
          <w:color w:val="FF0000"/>
        </w:rPr>
        <w:t xml:space="preserve"> </w:t>
      </w:r>
      <w:commentRangeStart w:id="42"/>
      <w:commentRangeStart w:id="43"/>
      <w:commentRangeStart w:id="44"/>
      <w:r>
        <w:rPr>
          <w:color w:val="FF0000"/>
        </w:rPr>
        <w:fldChar w:fldCharType="begin"/>
      </w:r>
      <w:r w:rsidR="004612A7">
        <w:rPr>
          <w:color w:val="FF0000"/>
        </w:rPr>
        <w:instrText xml:space="preserve"> ADDIN ZOTERO_ITEM CSL_CITATION {"citationID":"X3GGWne2","properties":{"formattedCitation":"(Weber, 2022)","plainCitation":"(Weber, 2022)","noteIndex":0},"citationItems":[{"id":123,"uris":["http://zotero.org/groups/5293318/items/HSXB4UAZ"],"itemData":{"id":123,"type":"article-journal","language":"da","license":"SLOTS- OG KULTURSTYRELSEN","page":"31","source":"Zotero","title":"Den nationale brugerundersøgelse 2022","author":[{"family":"Weber","given":"Christina Papsø"}],"issued":{"date-parts":[["2022"]]}}}],"schema":"https://github.com/citation-style-language/schema/raw/master/csl-citation.json"} </w:instrText>
      </w:r>
      <w:r>
        <w:rPr>
          <w:color w:val="FF0000"/>
        </w:rPr>
        <w:fldChar w:fldCharType="separate"/>
      </w:r>
      <w:r w:rsidRPr="00D77124">
        <w:rPr>
          <w:rFonts w:ascii="Calibri" w:hAnsi="Calibri" w:cs="Calibri"/>
        </w:rPr>
        <w:t>(Weber, 2022)</w:t>
      </w:r>
      <w:r>
        <w:rPr>
          <w:color w:val="FF0000"/>
        </w:rPr>
        <w:fldChar w:fldCharType="end"/>
      </w:r>
      <w:commentRangeEnd w:id="42"/>
      <w:r>
        <w:rPr>
          <w:rStyle w:val="CommentReference"/>
        </w:rPr>
        <w:commentReference w:id="42"/>
      </w:r>
      <w:commentRangeEnd w:id="43"/>
      <w:r>
        <w:rPr>
          <w:rStyle w:val="CommentReference"/>
        </w:rPr>
        <w:commentReference w:id="43"/>
      </w:r>
      <w:commentRangeEnd w:id="44"/>
      <w:r>
        <w:rPr>
          <w:rStyle w:val="CommentReference"/>
        </w:rPr>
        <w:commentReference w:id="44"/>
      </w:r>
      <w:r>
        <w:rPr>
          <w:color w:val="FF0000"/>
        </w:rPr>
        <w:t>.</w:t>
      </w:r>
      <w:r w:rsidR="00D976A4" w:rsidRPr="00D976A4">
        <w:t xml:space="preserve"> </w:t>
      </w:r>
    </w:p>
    <w:p w14:paraId="7BEB59BB" w14:textId="268B16D1" w:rsidR="00380A6D" w:rsidRPr="00D976A4" w:rsidRDefault="00D976A4" w:rsidP="00D976A4">
      <w:pPr>
        <w:keepNext/>
        <w:spacing w:line="360" w:lineRule="auto"/>
      </w:pPr>
      <w:r>
        <w:t>Moesgaard Museum har ofte haft særudstillinger. I en årsrapport fra 2022 har de samlet op på deres udstillinger og besøgende, se</w:t>
      </w:r>
      <w:r w:rsidRPr="00C90A2B">
        <w:rPr>
          <w:color w:val="FF0000"/>
        </w:rPr>
        <w:t xml:space="preserve"> </w:t>
      </w:r>
      <w:r w:rsidRPr="00C90A2B">
        <w:rPr>
          <w:color w:val="FF0000"/>
        </w:rPr>
        <w:fldChar w:fldCharType="begin"/>
      </w:r>
      <w:r w:rsidRPr="00C90A2B">
        <w:rPr>
          <w:color w:val="FF0000"/>
        </w:rPr>
        <w:instrText xml:space="preserve"> REF _Ref151972126 \h </w:instrText>
      </w:r>
      <w:r w:rsidRPr="00C90A2B">
        <w:rPr>
          <w:color w:val="FF0000"/>
        </w:rPr>
      </w:r>
      <w:r w:rsidRPr="00C90A2B">
        <w:rPr>
          <w:color w:val="FF0000"/>
        </w:rPr>
        <w:fldChar w:fldCharType="separate"/>
      </w:r>
      <w:r w:rsidRPr="00C90A2B">
        <w:rPr>
          <w:color w:val="FF0000"/>
        </w:rPr>
        <w:t xml:space="preserve">Figur </w:t>
      </w:r>
      <w:r w:rsidRPr="00C90A2B">
        <w:rPr>
          <w:noProof/>
          <w:color w:val="FF0000"/>
        </w:rPr>
        <w:t>1</w:t>
      </w:r>
      <w:r w:rsidRPr="00C90A2B">
        <w:rPr>
          <w:color w:val="FF0000"/>
        </w:rPr>
        <w:fldChar w:fldCharType="end"/>
      </w:r>
      <w:r>
        <w:t>. I 2022 havde de omtrent 400.000 besøgende</w:t>
      </w:r>
      <w:r>
        <w:fldChar w:fldCharType="begin"/>
      </w:r>
      <w:r w:rsidR="004612A7">
        <w:instrText xml:space="preserve"> ADDIN ZOTERO_ITEM CSL_CITATION {"citationID":"jaNRU9Sq","properties":{"formattedCitation":"(Moesgaard Museum, 2023)","plainCitation":"(Moesgaard Museum, 2023)","noteIndex":0},"citationItems":[{"id":106,"uris":["http://zotero.org/groups/5293318/items/6K7EMHQ6"],"itemData":{"id":106,"type":"document","language":"da","publisher":"Moesgaard Museum","title":"Årsrapport for 2022 moesgaard museum","URL":"https://www.moesgaardmuseum.dk/media/8955/årsrapport-for-2022-moesgaard-museum.pdf","author":[{"literal":"Moesgaard Museum"}],"accessed":{"date-parts":[["2023",11,27]]},"issued":{"date-parts":[["2023",3,28]]}}}],"schema":"https://github.com/citation-style-language/schema/raw/master/csl-citation.json"} </w:instrText>
      </w:r>
      <w:r>
        <w:fldChar w:fldCharType="separate"/>
      </w:r>
      <w:r w:rsidRPr="00C95200">
        <w:rPr>
          <w:rFonts w:ascii="Calibri" w:hAnsi="Calibri" w:cs="Calibri"/>
        </w:rPr>
        <w:t>(Moesgaard Museum, 2023)</w:t>
      </w:r>
      <w:r>
        <w:fldChar w:fldCharType="end"/>
      </w:r>
      <w:r>
        <w:t xml:space="preserve">, derudover har Moesgaards direktør Mads Kähler Holst har udtalt sig om at de forventer ca. 250.000 besøgende til den egyptiske særudstilling </w:t>
      </w:r>
      <w:commentRangeStart w:id="45"/>
      <w:r>
        <w:fldChar w:fldCharType="begin"/>
      </w:r>
      <w:r w:rsidR="004612A7">
        <w:instrText xml:space="preserve"> ADDIN ZOTERO_ITEM CSL_CITATION {"citationID":"dDgASfdt","properties":{"formattedCitation":"(Bryld, 2023)","plainCitation":"(Bryld, 2023)","noteIndex":0},"citationItems":[{"id":121,"uris":["http://zotero.org/groups/5293318/items/R3WPDWHD"],"itemData":{"id":121,"type":"webpage","abstract":"Moesgaard Museums er klar med en ny særudstilling - denne gang om jagten på det evige liv i fortidens Egypten. Håbet er, at en kvart million gæster lægger vejen forbi for at se den unikke udstilling.","container-title":"Lokalavisen Skanderborg","language":"da","title":"Hun er 3.500 år gammel og fragtet fra Firenze. Nu kan du møde hende her i Østjylland","URL":"https://skanderborg.lokalavisen.dk/kultur/ECE16513504/dengang-var-de-ikke-i-tvivl-doeden-er-bare-en-del-af-det-evige-liv/","author":[{"family":"Bryld","given":"Tina"}],"accessed":{"date-parts":[["2023",11,27]]},"issued":{"date-parts":[["2023",10,20]]}}}],"schema":"https://github.com/citation-style-language/schema/raw/master/csl-citation.json"} </w:instrText>
      </w:r>
      <w:r>
        <w:fldChar w:fldCharType="separate"/>
      </w:r>
      <w:r w:rsidRPr="00FA145B">
        <w:rPr>
          <w:rFonts w:ascii="Calibri" w:hAnsi="Calibri" w:cs="Calibri"/>
        </w:rPr>
        <w:t>(Bryld, 2023)</w:t>
      </w:r>
      <w:r>
        <w:fldChar w:fldCharType="end"/>
      </w:r>
      <w:commentRangeEnd w:id="45"/>
      <w:r>
        <w:rPr>
          <w:rStyle w:val="CommentReference"/>
        </w:rPr>
        <w:commentReference w:id="45"/>
      </w:r>
      <w:r>
        <w:t>.</w:t>
      </w:r>
    </w:p>
    <w:p w14:paraId="33531D14" w14:textId="423F74C4" w:rsidR="006E3946" w:rsidRPr="009552BB" w:rsidRDefault="006E3946" w:rsidP="00D976A4">
      <w:pPr>
        <w:keepNext/>
        <w:spacing w:line="360" w:lineRule="auto"/>
        <w:rPr>
          <w:color w:val="FF0000"/>
        </w:rPr>
      </w:pPr>
      <w:commentRangeStart w:id="46"/>
      <w:r w:rsidRPr="00F47AB8">
        <w:rPr>
          <w:color w:val="FF0000"/>
        </w:rPr>
        <w:t xml:space="preserve">I bilag ??, </w:t>
      </w:r>
      <w:commentRangeEnd w:id="46"/>
      <w:r w:rsidR="00375EE0">
        <w:rPr>
          <w:rStyle w:val="CommentReference"/>
        </w:rPr>
        <w:commentReference w:id="46"/>
      </w:r>
      <w:r>
        <w:t xml:space="preserve">findes en brugerundersøgelse foretaget af Moesgaard Museum. </w:t>
      </w:r>
      <w:r w:rsidR="00375EE0" w:rsidRPr="00034156">
        <w:t>I denne</w:t>
      </w:r>
      <w:r w:rsidR="009D7AC0" w:rsidRPr="00034156">
        <w:t xml:space="preserve"> undersøgelse</w:t>
      </w:r>
      <w:r w:rsidR="00375EE0" w:rsidRPr="00034156">
        <w:t xml:space="preserve"> har de</w:t>
      </w:r>
      <w:r w:rsidR="00BB7B86" w:rsidRPr="00034156">
        <w:t>,</w:t>
      </w:r>
      <w:r w:rsidR="00375EE0" w:rsidRPr="00034156">
        <w:t xml:space="preserve"> </w:t>
      </w:r>
      <w:r w:rsidR="00576C56" w:rsidRPr="00034156">
        <w:t>ligeledes</w:t>
      </w:r>
      <w:r w:rsidR="008727B3" w:rsidRPr="00034156">
        <w:t xml:space="preserve"> kulturministeriet</w:t>
      </w:r>
      <w:r w:rsidR="00BB7B86" w:rsidRPr="00034156">
        <w:t>,</w:t>
      </w:r>
      <w:r w:rsidR="008727B3" w:rsidRPr="00034156">
        <w:t xml:space="preserve"> fundet ud af</w:t>
      </w:r>
      <w:r w:rsidR="00034156" w:rsidRPr="00034156">
        <w:t xml:space="preserve"> at</w:t>
      </w:r>
      <w:r w:rsidR="008727B3">
        <w:t xml:space="preserve">, deres besøgende </w:t>
      </w:r>
      <w:r w:rsidR="000B6791">
        <w:t>hovedsageligt består af</w:t>
      </w:r>
      <w:r w:rsidR="008727B3">
        <w:t xml:space="preserve"> </w:t>
      </w:r>
      <w:r w:rsidR="00534DB8">
        <w:t xml:space="preserve">ældre kvinder med en lang </w:t>
      </w:r>
      <w:r w:rsidR="000E3D84">
        <w:t>videregående uddannelse. Derudover, bekræ</w:t>
      </w:r>
      <w:r w:rsidR="00AF2CFC">
        <w:t xml:space="preserve">fter undersøgelsen også at de fleste har årskort til museet og har </w:t>
      </w:r>
      <w:r w:rsidR="00034156">
        <w:t>besøgt museet</w:t>
      </w:r>
      <w:r w:rsidR="00AF2CFC">
        <w:t xml:space="preserve"> indenfor det sidste halve år.</w:t>
      </w:r>
      <w:r w:rsidR="00560E26">
        <w:t xml:space="preserve"> I forhold til brug af hjemmesiden har størstedelen også svaret, at de gerne ville bruge den mere hvis der var mulighed for at blive mere involveret i f.eks. særudstillingerne og kunne dykke mere ned i dem.</w:t>
      </w:r>
      <w:r w:rsidR="0058035B">
        <w:t xml:space="preserve"> </w:t>
      </w:r>
      <w:commentRangeStart w:id="47"/>
      <w:r w:rsidR="0058035B" w:rsidRPr="008B30A2">
        <w:rPr>
          <w:color w:val="FF0000"/>
        </w:rPr>
        <w:t>(Kilde??)</w:t>
      </w:r>
      <w:commentRangeEnd w:id="47"/>
      <w:r w:rsidR="008B30A2">
        <w:rPr>
          <w:rStyle w:val="CommentReference"/>
        </w:rPr>
        <w:commentReference w:id="47"/>
      </w:r>
    </w:p>
    <w:p w14:paraId="1676147A" w14:textId="77777777" w:rsidR="001F59B3" w:rsidRDefault="001F59B3">
      <w:pPr>
        <w:rPr>
          <w:rFonts w:asciiTheme="majorHAnsi" w:eastAsiaTheme="majorEastAsia" w:hAnsiTheme="majorHAnsi" w:cstheme="majorBidi"/>
          <w:color w:val="2F5496" w:themeColor="accent1" w:themeShade="BF"/>
          <w:sz w:val="26"/>
          <w:szCs w:val="26"/>
        </w:rPr>
      </w:pPr>
      <w:bookmarkStart w:id="48" w:name="_Toc1578749784"/>
      <w:bookmarkStart w:id="49" w:name="_Toc152240462"/>
      <w:bookmarkStart w:id="50" w:name="_Toc152241290"/>
      <w:bookmarkStart w:id="51" w:name="_Toc152241370"/>
      <w:bookmarkStart w:id="52" w:name="_Toc152312333"/>
      <w:bookmarkStart w:id="53" w:name="_Toc640783882"/>
      <w:r>
        <w:br w:type="page"/>
      </w:r>
    </w:p>
    <w:p w14:paraId="0EDE5ED0" w14:textId="17F11317" w:rsidR="00380A6D" w:rsidRPr="00CA55CB" w:rsidRDefault="00380A6D" w:rsidP="00380A6D">
      <w:pPr>
        <w:pStyle w:val="Heading2"/>
      </w:pPr>
      <w:r w:rsidRPr="00CA55CB">
        <w:t>Field</w:t>
      </w:r>
      <w:bookmarkEnd w:id="48"/>
      <w:bookmarkEnd w:id="49"/>
      <w:bookmarkEnd w:id="50"/>
      <w:bookmarkEnd w:id="51"/>
      <w:bookmarkEnd w:id="52"/>
      <w:bookmarkEnd w:id="53"/>
    </w:p>
    <w:p w14:paraId="03E7F90E"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3B2CB538" w14:textId="77777777" w:rsidR="00380A6D" w:rsidRPr="00CD136B" w:rsidRDefault="00380A6D" w:rsidP="00F0612A">
      <w:pPr>
        <w:spacing w:line="360" w:lineRule="auto"/>
      </w:pPr>
      <w:r w:rsidRPr="00CD136B">
        <w:t xml:space="preserve">Som led i researchfasen blev udstillingen besøgt flere gange. Her blev udstillingen gået igennem, taget ind og observeret – både på stemning og besøgende. Det er tydeligt, at der er gjort meget for at skabe en rolig og behagelig stemning for at understrege, at døden her blot er det næste skridt på den cirkulære rejse af fødsel, død og genfødsel. </w:t>
      </w:r>
    </w:p>
    <w:p w14:paraId="3D31046E" w14:textId="77777777" w:rsidR="00380A6D" w:rsidRPr="00CD136B" w:rsidRDefault="00380A6D" w:rsidP="00F0612A">
      <w:pPr>
        <w:spacing w:line="360" w:lineRule="auto"/>
      </w:pPr>
      <w:r w:rsidRPr="00CD136B">
        <w:t>Fra udstillingens begyndelse bliver den besøgende taget i hånden og bliver gennem både digitale og analoge fortællinger taget med på en rejse gennem det gamle Egyptens myter og ritualer.</w:t>
      </w:r>
    </w:p>
    <w:p w14:paraId="1C83B6B2" w14:textId="77777777" w:rsidR="00380A6D" w:rsidRPr="00CD136B" w:rsidRDefault="00380A6D" w:rsidP="00F0612A">
      <w:pPr>
        <w:spacing w:line="360" w:lineRule="auto"/>
      </w:pPr>
      <w:r w:rsidRPr="00CD136B">
        <w:t xml:space="preserve">Der er i udstillingen brugt farver og belysning, som passer til fortællingens forskellige faser. I balsameringssalen, som er udstillingens første fase, er gulvet er malet som sand og der er en nedtonet og varm belysning. Det hele er med til at sætte scenen, og man kan nærmest forstille sig balsamørene stå og arbejde på den interaktive mumie, som står midt i rummet. </w:t>
      </w:r>
    </w:p>
    <w:p w14:paraId="04049020" w14:textId="419B75AD" w:rsidR="00380A6D" w:rsidRPr="00CD136B" w:rsidRDefault="00380A6D" w:rsidP="00F0612A">
      <w:pPr>
        <w:spacing w:line="360" w:lineRule="auto"/>
      </w:pPr>
      <w:r w:rsidRPr="00CD136B">
        <w:t xml:space="preserve">I salen med underverdenen er belysningen mere hvid og dæmpet, og gulvet har nu samme farve som væggene og der er påmalet stjerner. Der hænger desuden snore med klare sten fra loftet, og man får en fornemmelse af at befinde sig i en blanding af underverdenen og </w:t>
      </w:r>
      <w:r>
        <w:t xml:space="preserve">ude i </w:t>
      </w:r>
      <w:r w:rsidR="00320772">
        <w:t>u</w:t>
      </w:r>
      <w:r w:rsidRPr="00CD136B">
        <w:t>niverset. Musikken og lydene er desuden lidt dybere og understøtter ideen om en besværet færd, som byder på alt fra mødet med Osiris til mødet med forskellige mytiske væsner.</w:t>
      </w:r>
    </w:p>
    <w:p w14:paraId="3E19DDB6" w14:textId="28FEEE7B" w:rsidR="00380A6D" w:rsidRPr="00CD136B" w:rsidRDefault="00380A6D" w:rsidP="00F0612A">
      <w:pPr>
        <w:spacing w:line="360" w:lineRule="auto"/>
      </w:pPr>
      <w:r w:rsidRPr="00CD136B">
        <w:t xml:space="preserve">Gravkammeret, som er udstillingens tredje del, er fremstillet i varme, rolige farver, som virker indbydende og omfavnende. Der er desuden rig mulighed for at fordybe sig i de </w:t>
      </w:r>
      <w:commentRangeStart w:id="54"/>
      <w:r w:rsidRPr="00CD136B">
        <w:t>originale</w:t>
      </w:r>
      <w:commentRangeEnd w:id="54"/>
      <w:r w:rsidR="003927D6">
        <w:rPr>
          <w:rStyle w:val="CommentReference"/>
        </w:rPr>
        <w:commentReference w:id="54"/>
      </w:r>
      <w:r w:rsidRPr="00CD136B">
        <w:t xml:space="preserve"> illustrationer på væggene</w:t>
      </w:r>
      <w:r w:rsidR="000B4DE7">
        <w:t>,</w:t>
      </w:r>
      <w:r w:rsidRPr="00CD136B">
        <w:t xml:space="preserve"> som fortæller historier om den afdødes liv og efterliv.</w:t>
      </w:r>
    </w:p>
    <w:p w14:paraId="015B70E7" w14:textId="77777777" w:rsidR="00380A6D" w:rsidRPr="00CD136B" w:rsidRDefault="00380A6D" w:rsidP="00F0612A">
      <w:pPr>
        <w:spacing w:line="360" w:lineRule="auto"/>
      </w:pPr>
      <w:r w:rsidRPr="00CD136B">
        <w:t>I fjerde og sidste fase af udstillingen bliver gæsten taget med til efterlivet i Sivmarkerne, hvor Nilen igen bugter sig under fødderne og åbner for mulighed for at gå på opdagelse i modeller af gravkamre og nogle af gaverne som blev givet med.</w:t>
      </w:r>
    </w:p>
    <w:p w14:paraId="35C85184" w14:textId="38C9D8A8" w:rsidR="002D4998" w:rsidRDefault="00380A6D" w:rsidP="005F1B1B">
      <w:pPr>
        <w:spacing w:line="360" w:lineRule="auto"/>
      </w:pPr>
      <w:r w:rsidRPr="00CD136B">
        <w:t xml:space="preserve">Som helhed er det tydeligt, at Moesgaard Museum har lagt et stort arbejde i, til forskel fra andre </w:t>
      </w:r>
      <w:commentRangeStart w:id="55"/>
      <w:r w:rsidRPr="00CD136B">
        <w:t>museer</w:t>
      </w:r>
      <w:commentRangeEnd w:id="55"/>
      <w:r w:rsidRPr="00CD136B">
        <w:rPr>
          <w:rStyle w:val="CommentReference"/>
        </w:rPr>
        <w:commentReference w:id="55"/>
      </w:r>
      <w:r w:rsidRPr="00CD136B">
        <w:t xml:space="preserve">, at fokusere på fortællingen om efterlivet og ikke fortællingen om døden, og </w:t>
      </w:r>
      <w:r>
        <w:t xml:space="preserve">samtidig </w:t>
      </w:r>
      <w:r w:rsidRPr="00CD136B">
        <w:t>skabe en ramme, som formidler de oldgamle historier og myter til deres gæster på respektabel vis.</w:t>
      </w:r>
    </w:p>
    <w:p w14:paraId="7763E0EB" w14:textId="7671B236" w:rsidR="00EE2F68" w:rsidRPr="008B4FB8" w:rsidRDefault="001D643B" w:rsidP="005F1B1B">
      <w:pPr>
        <w:spacing w:line="360" w:lineRule="auto"/>
        <w:rPr>
          <w:i/>
        </w:rPr>
      </w:pPr>
      <w:r w:rsidRPr="00441FD3">
        <w:rPr>
          <w:i/>
        </w:rPr>
        <w:t xml:space="preserve">Der er desuden ved hjælp af </w:t>
      </w:r>
      <w:r w:rsidR="00441FD3">
        <w:rPr>
          <w:i/>
        </w:rPr>
        <w:t>to</w:t>
      </w:r>
      <w:r w:rsidR="00407DCC">
        <w:rPr>
          <w:i/>
        </w:rPr>
        <w:t xml:space="preserve"> forskellige </w:t>
      </w:r>
      <w:r w:rsidRPr="00441FD3">
        <w:rPr>
          <w:i/>
        </w:rPr>
        <w:t>interviewguide</w:t>
      </w:r>
      <w:r w:rsidR="00441FD3">
        <w:rPr>
          <w:i/>
        </w:rPr>
        <w:t>s</w:t>
      </w:r>
      <w:r w:rsidRPr="00441FD3">
        <w:rPr>
          <w:i/>
        </w:rPr>
        <w:t xml:space="preserve">, </w:t>
      </w:r>
      <w:r w:rsidRPr="00441FD3">
        <w:rPr>
          <w:i/>
          <w:color w:val="FF0000"/>
        </w:rPr>
        <w:t>Bilag x.1 – Interviewguide</w:t>
      </w:r>
      <w:r w:rsidR="00EB58BF">
        <w:rPr>
          <w:i/>
          <w:color w:val="FF0000"/>
        </w:rPr>
        <w:t>, bruger og Bilag x.</w:t>
      </w:r>
      <w:r w:rsidR="0043254B">
        <w:rPr>
          <w:i/>
          <w:color w:val="FF0000"/>
        </w:rPr>
        <w:t>1 – Interviewguide, kunde</w:t>
      </w:r>
      <w:r w:rsidRPr="00441FD3">
        <w:rPr>
          <w:i/>
        </w:rPr>
        <w:t>, fortaget interviews</w:t>
      </w:r>
      <w:r w:rsidRPr="00AA7E64">
        <w:rPr>
          <w:i/>
          <w:iCs/>
        </w:rPr>
        <w:t xml:space="preserve"> </w:t>
      </w:r>
      <w:r w:rsidR="007C33D8">
        <w:rPr>
          <w:i/>
          <w:iCs/>
        </w:rPr>
        <w:t xml:space="preserve">med både gæster og </w:t>
      </w:r>
      <w:r w:rsidR="00BD336B">
        <w:rPr>
          <w:i/>
          <w:iCs/>
        </w:rPr>
        <w:t xml:space="preserve">relevant personel </w:t>
      </w:r>
      <w:r w:rsidRPr="00AA7E64">
        <w:rPr>
          <w:i/>
          <w:iCs/>
        </w:rPr>
        <w:t xml:space="preserve">på </w:t>
      </w:r>
      <w:r w:rsidR="005F2EB5">
        <w:rPr>
          <w:i/>
          <w:iCs/>
        </w:rPr>
        <w:t>Moes</w:t>
      </w:r>
      <w:r w:rsidR="00FA48C6">
        <w:rPr>
          <w:i/>
          <w:iCs/>
        </w:rPr>
        <w:t>gaard Museum</w:t>
      </w:r>
      <w:r w:rsidRPr="00CD136B">
        <w:rPr>
          <w:i/>
          <w:iCs/>
        </w:rPr>
        <w:t xml:space="preserve">, </w:t>
      </w:r>
      <w:r w:rsidR="002F2C48" w:rsidRPr="00441FD3">
        <w:rPr>
          <w:i/>
          <w:color w:val="FF0000"/>
        </w:rPr>
        <w:t>Bilag x.1-x.2 – Interview</w:t>
      </w:r>
      <w:r w:rsidR="002F2C48">
        <w:rPr>
          <w:i/>
          <w:color w:val="FF0000"/>
        </w:rPr>
        <w:t>, bruger og Bilag x.1-x.2 – Interview, kunde,</w:t>
      </w:r>
      <w:r w:rsidR="002F2C48" w:rsidRPr="00CD136B">
        <w:rPr>
          <w:i/>
          <w:iCs/>
        </w:rPr>
        <w:t xml:space="preserve"> </w:t>
      </w:r>
      <w:r w:rsidRPr="00CD136B">
        <w:rPr>
          <w:i/>
          <w:iCs/>
        </w:rPr>
        <w:t>samt givet adgang til en af museets eg</w:t>
      </w:r>
      <w:r>
        <w:rPr>
          <w:i/>
          <w:iCs/>
        </w:rPr>
        <w:t>en</w:t>
      </w:r>
      <w:r w:rsidRPr="00CD136B">
        <w:rPr>
          <w:i/>
          <w:iCs/>
        </w:rPr>
        <w:t xml:space="preserve"> brugerundersøgelse,</w:t>
      </w:r>
      <w:r w:rsidRPr="00747233">
        <w:rPr>
          <w:i/>
          <w:iCs/>
          <w:color w:val="FF0000"/>
        </w:rPr>
        <w:t xml:space="preserve"> Bilag x.1-x.x – Brugerundersøgelse</w:t>
      </w:r>
      <w:r w:rsidRPr="00CD136B">
        <w:rPr>
          <w:i/>
          <w:iCs/>
        </w:rPr>
        <w:t xml:space="preserve">, som </w:t>
      </w:r>
      <w:r>
        <w:rPr>
          <w:i/>
          <w:iCs/>
        </w:rPr>
        <w:t>bekræfter den valgte målgruppe.</w:t>
      </w:r>
      <w:r w:rsidR="006318E1">
        <w:rPr>
          <w:i/>
          <w:iCs/>
        </w:rPr>
        <w:t xml:space="preserve"> </w:t>
      </w:r>
    </w:p>
    <w:p w14:paraId="2463A0FA" w14:textId="55BD57A4" w:rsidR="00C0182F" w:rsidRPr="00C0182F" w:rsidRDefault="00C0182F" w:rsidP="00C0182F">
      <w:pPr>
        <w:pStyle w:val="Heading3"/>
        <w:rPr>
          <w:rStyle w:val="eop"/>
        </w:rPr>
      </w:pPr>
      <w:bookmarkStart w:id="56" w:name="_Toc397045916"/>
      <w:r w:rsidRPr="00C0182F">
        <w:rPr>
          <w:rStyle w:val="normaltextrun"/>
        </w:rPr>
        <w:t>Empathy Map</w:t>
      </w:r>
      <w:bookmarkEnd w:id="56"/>
      <w:r w:rsidRPr="00C0182F">
        <w:rPr>
          <w:rStyle w:val="normaltextrun"/>
        </w:rPr>
        <w:t xml:space="preserve"> </w:t>
      </w:r>
    </w:p>
    <w:p w14:paraId="2F67AD4C" w14:textId="5F803D52" w:rsidR="00C0182F" w:rsidRPr="00C0182F" w:rsidRDefault="00C0182F" w:rsidP="00C0182F">
      <w:pPr>
        <w:spacing w:line="360" w:lineRule="auto"/>
        <w:rPr>
          <w:sz w:val="18"/>
          <w:szCs w:val="18"/>
        </w:rPr>
      </w:pPr>
      <w:r w:rsidRPr="00C14C11">
        <w:rPr>
          <w:sz w:val="18"/>
          <w:szCs w:val="18"/>
        </w:rPr>
        <w:t xml:space="preserve">- af </w:t>
      </w:r>
      <w:r>
        <w:rPr>
          <w:sz w:val="18"/>
          <w:szCs w:val="18"/>
        </w:rPr>
        <w:t>Julie Lykke Kaihøj Sloth Nielsen og Mads Als Andersen</w:t>
      </w:r>
      <w:r w:rsidRPr="00C14C11">
        <w:rPr>
          <w:sz w:val="18"/>
          <w:szCs w:val="18"/>
        </w:rPr>
        <w:t xml:space="preserve"> </w:t>
      </w:r>
    </w:p>
    <w:p w14:paraId="4EEFE3C2" w14:textId="77777777" w:rsidR="00C818C8" w:rsidRDefault="00753BC4"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Ud fra interviewene </w:t>
      </w:r>
      <w:r w:rsidR="00B320A9">
        <w:rPr>
          <w:rStyle w:val="normaltextrun"/>
          <w:rFonts w:ascii="Calibri" w:hAnsi="Calibri" w:cs="Calibri"/>
          <w:sz w:val="22"/>
          <w:szCs w:val="22"/>
        </w:rPr>
        <w:t>ovenfor</w:t>
      </w:r>
      <w:r w:rsidR="0074386B">
        <w:rPr>
          <w:rStyle w:val="normaltextrun"/>
          <w:rFonts w:ascii="Calibri" w:hAnsi="Calibri" w:cs="Calibri"/>
          <w:sz w:val="22"/>
          <w:szCs w:val="22"/>
        </w:rPr>
        <w:t xml:space="preserve">, </w:t>
      </w:r>
      <w:r w:rsidR="00C0182F">
        <w:rPr>
          <w:rStyle w:val="normaltextrun"/>
          <w:rFonts w:ascii="Calibri" w:hAnsi="Calibri" w:cs="Calibri"/>
          <w:sz w:val="22"/>
          <w:szCs w:val="22"/>
        </w:rPr>
        <w:t xml:space="preserve">er </w:t>
      </w:r>
      <w:r>
        <w:rPr>
          <w:rStyle w:val="normaltextrun"/>
          <w:rFonts w:ascii="Calibri" w:hAnsi="Calibri" w:cs="Calibri"/>
          <w:sz w:val="22"/>
          <w:szCs w:val="22"/>
        </w:rPr>
        <w:t xml:space="preserve">lavet en liste </w:t>
      </w:r>
      <w:r w:rsidR="001C4C76">
        <w:rPr>
          <w:rStyle w:val="normaltextrun"/>
          <w:rFonts w:ascii="Calibri" w:hAnsi="Calibri" w:cs="Calibri"/>
          <w:sz w:val="22"/>
          <w:szCs w:val="22"/>
        </w:rPr>
        <w:t xml:space="preserve">over </w:t>
      </w:r>
      <w:r w:rsidR="00653893">
        <w:rPr>
          <w:rStyle w:val="normaltextrun"/>
          <w:rFonts w:ascii="Calibri" w:hAnsi="Calibri" w:cs="Calibri"/>
          <w:sz w:val="22"/>
          <w:szCs w:val="22"/>
        </w:rPr>
        <w:t xml:space="preserve">de vigtigste indsigter. </w:t>
      </w:r>
      <w:r w:rsidR="00EB4F85">
        <w:rPr>
          <w:rStyle w:val="normaltextrun"/>
          <w:rFonts w:ascii="Calibri" w:hAnsi="Calibri" w:cs="Calibri"/>
          <w:sz w:val="22"/>
          <w:szCs w:val="22"/>
        </w:rPr>
        <w:t>Både interview og in</w:t>
      </w:r>
      <w:r w:rsidR="00824AE1">
        <w:rPr>
          <w:rStyle w:val="normaltextrun"/>
          <w:rFonts w:ascii="Calibri" w:hAnsi="Calibri" w:cs="Calibri"/>
          <w:sz w:val="22"/>
          <w:szCs w:val="22"/>
        </w:rPr>
        <w:t>dsigter, vil løbende blive brugt til at træffe valg</w:t>
      </w:r>
      <w:r w:rsidR="00C55026">
        <w:rPr>
          <w:rStyle w:val="normaltextrun"/>
          <w:rFonts w:ascii="Calibri" w:hAnsi="Calibri" w:cs="Calibri"/>
          <w:sz w:val="22"/>
          <w:szCs w:val="22"/>
        </w:rPr>
        <w:t xml:space="preserve"> og refereres tilbage til</w:t>
      </w:r>
      <w:r w:rsidR="004B14EC">
        <w:rPr>
          <w:rStyle w:val="normaltextrun"/>
          <w:rFonts w:ascii="Calibri" w:hAnsi="Calibri" w:cs="Calibri"/>
          <w:sz w:val="22"/>
          <w:szCs w:val="22"/>
        </w:rPr>
        <w:t xml:space="preserve"> </w:t>
      </w:r>
      <w:r w:rsidR="00640B9F">
        <w:rPr>
          <w:rStyle w:val="normaltextrun"/>
          <w:rFonts w:ascii="Calibri" w:hAnsi="Calibri" w:cs="Calibri"/>
          <w:sz w:val="22"/>
          <w:szCs w:val="22"/>
        </w:rPr>
        <w:t>i forbindelse med udarbejdelsen af det endelige produkt</w:t>
      </w:r>
      <w:r w:rsidR="00C55026">
        <w:rPr>
          <w:rStyle w:val="normaltextrun"/>
          <w:rFonts w:ascii="Calibri" w:hAnsi="Calibri" w:cs="Calibri"/>
          <w:sz w:val="22"/>
          <w:szCs w:val="22"/>
        </w:rPr>
        <w:t xml:space="preserve">. </w:t>
      </w:r>
    </w:p>
    <w:p w14:paraId="53EA1D43" w14:textId="22BD303A" w:rsidR="000C0467" w:rsidRDefault="000C0467"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De vigtigste indsigter er følgende:</w:t>
      </w:r>
    </w:p>
    <w:p w14:paraId="6B7D4AFF"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Har set reklamer for udstillingen gennem sociale medier og lignende.</w:t>
      </w:r>
    </w:p>
    <w:p w14:paraId="40B30762"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Der er elementer som ikke er kendte for dem før de kom.</w:t>
      </w:r>
    </w:p>
    <w:p w14:paraId="2F2F0010"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De er begge gode til teknologi. Med høje digitale færdigheder.</w:t>
      </w:r>
    </w:p>
    <w:p w14:paraId="392227E6"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Ville gerne anbefale udstillingen til andre der ikke har set den endnu. </w:t>
      </w:r>
    </w:p>
    <w:p w14:paraId="6E61845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Synes det kunne være spændende med noget online til udstillingen. </w:t>
      </w:r>
    </w:p>
    <w:p w14:paraId="2E1EB2A8"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Udstillingen skulle ikke handle om døden, men om livet, og livscyklus.</w:t>
      </w:r>
    </w:p>
    <w:p w14:paraId="6AB8A195" w14:textId="77777777"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 xml:space="preserve">Der er meget respekt for det originale, i form af farver og motiver. </w:t>
      </w:r>
    </w:p>
    <w:p w14:paraId="481BC711" w14:textId="44905076" w:rsidR="000C0467" w:rsidRPr="000C0467" w:rsidRDefault="000C0467" w:rsidP="005F1B1B">
      <w:pPr>
        <w:pStyle w:val="pf0"/>
        <w:numPr>
          <w:ilvl w:val="0"/>
          <w:numId w:val="12"/>
        </w:numPr>
        <w:spacing w:after="160" w:afterAutospacing="0" w:line="360" w:lineRule="auto"/>
        <w:rPr>
          <w:rFonts w:asciiTheme="minorHAnsi" w:hAnsiTheme="minorHAnsi" w:cstheme="minorHAnsi"/>
          <w:sz w:val="22"/>
          <w:szCs w:val="22"/>
        </w:rPr>
      </w:pPr>
      <w:r w:rsidRPr="000C0467">
        <w:rPr>
          <w:rStyle w:val="cf01"/>
          <w:rFonts w:asciiTheme="minorHAnsi" w:eastAsiaTheme="majorEastAsia" w:hAnsiTheme="minorHAnsi" w:cstheme="minorHAnsi"/>
          <w:sz w:val="22"/>
          <w:szCs w:val="22"/>
        </w:rPr>
        <w:t>Fra Moesgaards side</w:t>
      </w:r>
      <w:r w:rsidR="009552BB">
        <w:rPr>
          <w:rStyle w:val="cf01"/>
          <w:rFonts w:asciiTheme="minorHAnsi" w:eastAsiaTheme="majorEastAsia" w:hAnsiTheme="minorHAnsi" w:cstheme="minorHAnsi"/>
          <w:sz w:val="22"/>
          <w:szCs w:val="22"/>
        </w:rPr>
        <w:t>,</w:t>
      </w:r>
      <w:r w:rsidRPr="000C0467">
        <w:rPr>
          <w:rStyle w:val="cf01"/>
          <w:rFonts w:asciiTheme="minorHAnsi" w:eastAsiaTheme="majorEastAsia" w:hAnsiTheme="minorHAnsi" w:cstheme="minorHAnsi"/>
          <w:sz w:val="22"/>
          <w:szCs w:val="22"/>
        </w:rPr>
        <w:t xml:space="preserve"> er der et ønske om at kunne formidle historier bedre digital. </w:t>
      </w:r>
    </w:p>
    <w:p w14:paraId="48CA56EC" w14:textId="1F92CB54" w:rsidR="00B320A9" w:rsidRDefault="007C5BED" w:rsidP="005F1B1B">
      <w:pPr>
        <w:pStyle w:val="paragraph"/>
        <w:spacing w:before="0" w:beforeAutospacing="0" w:after="160" w:afterAutospacing="0" w:line="360" w:lineRule="auto"/>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I forlængelse af </w:t>
      </w:r>
      <w:r w:rsidR="008B4FB8">
        <w:rPr>
          <w:rStyle w:val="normaltextrun"/>
          <w:rFonts w:ascii="Calibri" w:hAnsi="Calibri" w:cs="Calibri"/>
          <w:sz w:val="22"/>
          <w:szCs w:val="22"/>
        </w:rPr>
        <w:t xml:space="preserve">både interviews og ovenstående indsigter er </w:t>
      </w:r>
      <w:r w:rsidR="00C0182F">
        <w:rPr>
          <w:rStyle w:val="normaltextrun"/>
          <w:rFonts w:ascii="Calibri" w:hAnsi="Calibri" w:cs="Calibri"/>
          <w:sz w:val="22"/>
          <w:szCs w:val="22"/>
        </w:rPr>
        <w:t>der udarbejdet et empathy map</w:t>
      </w:r>
      <w:r w:rsidR="003519F6">
        <w:rPr>
          <w:rStyle w:val="normaltextrun"/>
          <w:rFonts w:ascii="Calibri" w:hAnsi="Calibri" w:cs="Calibri"/>
          <w:sz w:val="22"/>
          <w:szCs w:val="22"/>
        </w:rPr>
        <w:t xml:space="preserve"> </w:t>
      </w:r>
      <w:r w:rsidR="00DD14C2">
        <w:rPr>
          <w:rStyle w:val="normaltextrun"/>
          <w:rFonts w:ascii="Calibri" w:hAnsi="Calibri" w:cs="Calibri"/>
          <w:sz w:val="22"/>
          <w:szCs w:val="22"/>
        </w:rPr>
        <w:fldChar w:fldCharType="begin"/>
      </w:r>
      <w:r w:rsidR="004612A7">
        <w:rPr>
          <w:rStyle w:val="normaltextrun"/>
          <w:rFonts w:ascii="Calibri" w:hAnsi="Calibri" w:cs="Calibri"/>
          <w:sz w:val="22"/>
          <w:szCs w:val="22"/>
        </w:rPr>
        <w:instrText xml:space="preserve"> ADDIN ZOTERO_ITEM CSL_CITATION {"citationID":"KX0QWDHy","properties":{"formattedCitation":"(Gibbons, 2018)","plainCitation":"(Gibbons, 2018)","noteIndex":0},"citationItems":[{"id":139,"uris":["http://zotero.org/groups/5293318/items/FCYUZAAQ"],"itemData":{"id":139,"type":"webpage","abstract":"Visualizing user attitudes and behaviors in an empathy map helps UX teams align on a deep understanding of end users.","container-title":"Nielsen Norman Group","language":"en","title":"Empathy Mapping: The First Step in Design Thinking","title-short":"Empathy Mapping","URL":"https://www.nngroup.com/articles/empathy-mapping/","author":[{"family":"Gibbons","given":"Sarah"}],"accessed":{"date-parts":[["2023",12,6]]},"issued":{"date-parts":[["2018",1,14]]}}}],"schema":"https://github.com/citation-style-language/schema/raw/master/csl-citation.json"} </w:instrText>
      </w:r>
      <w:r w:rsidR="00DD14C2">
        <w:rPr>
          <w:rStyle w:val="normaltextrun"/>
          <w:rFonts w:ascii="Calibri" w:hAnsi="Calibri" w:cs="Calibri"/>
          <w:sz w:val="22"/>
          <w:szCs w:val="22"/>
        </w:rPr>
        <w:fldChar w:fldCharType="separate"/>
      </w:r>
      <w:r w:rsidR="00DD14C2" w:rsidRPr="00DD14C2">
        <w:rPr>
          <w:rFonts w:ascii="Calibri" w:hAnsi="Calibri" w:cs="Calibri"/>
          <w:sz w:val="22"/>
        </w:rPr>
        <w:t>(Gibbons, 2018)</w:t>
      </w:r>
      <w:r w:rsidR="00DD14C2">
        <w:rPr>
          <w:rStyle w:val="normaltextrun"/>
          <w:rFonts w:ascii="Calibri" w:hAnsi="Calibri" w:cs="Calibri"/>
          <w:sz w:val="22"/>
          <w:szCs w:val="22"/>
        </w:rPr>
        <w:fldChar w:fldCharType="end"/>
      </w:r>
      <w:r w:rsidR="00C0182F">
        <w:rPr>
          <w:rStyle w:val="normaltextrun"/>
          <w:rFonts w:ascii="Calibri" w:hAnsi="Calibri" w:cs="Calibri"/>
          <w:sz w:val="22"/>
          <w:szCs w:val="22"/>
        </w:rPr>
        <w:t xml:space="preserve">, hvor de besøgernes tanker, handlinger, følelser og ord, er indsat, for at bearbejde dataene. Der er blevet taget udgangspunkt i </w:t>
      </w:r>
      <w:r w:rsidR="008322AD">
        <w:rPr>
          <w:rStyle w:val="normaltextrun"/>
          <w:rFonts w:ascii="Calibri" w:hAnsi="Calibri" w:cs="Calibri"/>
          <w:sz w:val="22"/>
          <w:szCs w:val="22"/>
        </w:rPr>
        <w:t>besøgernes</w:t>
      </w:r>
      <w:r w:rsidR="00C0182F">
        <w:rPr>
          <w:rStyle w:val="normaltextrun"/>
          <w:rFonts w:ascii="Calibri" w:hAnsi="Calibri" w:cs="Calibri"/>
          <w:sz w:val="22"/>
          <w:szCs w:val="22"/>
        </w:rPr>
        <w:t xml:space="preserve"> oplevelse med den egyptiske udstilling på Moesgaard Museum</w:t>
      </w:r>
      <w:r w:rsidR="001D3BE8">
        <w:rPr>
          <w:rStyle w:val="normaltextrun"/>
          <w:rFonts w:ascii="Calibri" w:hAnsi="Calibri" w:cs="Calibri"/>
          <w:sz w:val="22"/>
          <w:szCs w:val="22"/>
        </w:rPr>
        <w:t xml:space="preserve"> og d</w:t>
      </w:r>
      <w:r w:rsidR="00C0182F">
        <w:rPr>
          <w:rStyle w:val="normaltextrun"/>
          <w:rFonts w:ascii="Calibri" w:hAnsi="Calibri" w:cs="Calibri"/>
          <w:sz w:val="22"/>
          <w:szCs w:val="22"/>
        </w:rPr>
        <w:t>ette tages med videre i udformningen af målgruppebeskrivelsen og personaerne</w:t>
      </w:r>
      <w:r w:rsidR="0042742A">
        <w:rPr>
          <w:rStyle w:val="normaltextrun"/>
          <w:rFonts w:ascii="Calibri" w:hAnsi="Calibri" w:cs="Calibri"/>
          <w:sz w:val="22"/>
          <w:szCs w:val="22"/>
        </w:rPr>
        <w:t xml:space="preserve"> </w:t>
      </w:r>
      <w:r w:rsidR="001E0D4C">
        <w:rPr>
          <w:rStyle w:val="normaltextrun"/>
          <w:rFonts w:ascii="Calibri" w:hAnsi="Calibri" w:cs="Calibri"/>
          <w:sz w:val="22"/>
          <w:szCs w:val="22"/>
        </w:rPr>
        <w:t>som beskrives senere i rapporten</w:t>
      </w:r>
      <w:r w:rsidR="00C0182F">
        <w:rPr>
          <w:rStyle w:val="normaltextrun"/>
          <w:rFonts w:ascii="Calibri" w:hAnsi="Calibri" w:cs="Calibri"/>
          <w:sz w:val="22"/>
          <w:szCs w:val="22"/>
        </w:rPr>
        <w:t>.</w:t>
      </w:r>
    </w:p>
    <w:p w14:paraId="0DA2A76C" w14:textId="08041CCD" w:rsidR="00864239" w:rsidRPr="00864239" w:rsidRDefault="0073002F" w:rsidP="00864239">
      <w:pPr>
        <w:pStyle w:val="paragraph"/>
        <w:spacing w:before="0" w:beforeAutospacing="0" w:after="160" w:afterAutospacing="0" w:line="360" w:lineRule="auto"/>
        <w:jc w:val="both"/>
        <w:textAlignment w:val="baseline"/>
        <w:rPr>
          <w:rFonts w:ascii="Calibri" w:eastAsiaTheme="majorEastAsia" w:hAnsi="Calibri" w:cs="Calibri"/>
          <w:b/>
          <w:bCs/>
          <w:color w:val="FF0000"/>
          <w:sz w:val="22"/>
          <w:szCs w:val="22"/>
        </w:rPr>
      </w:pPr>
      <w:r>
        <w:rPr>
          <w:rStyle w:val="eop"/>
          <w:rFonts w:ascii="Calibri" w:eastAsiaTheme="majorEastAsia" w:hAnsi="Calibri" w:cs="Calibri"/>
          <w:sz w:val="22"/>
          <w:szCs w:val="22"/>
        </w:rPr>
        <w:t xml:space="preserve"> </w:t>
      </w:r>
      <w:commentRangeStart w:id="57"/>
      <w:r w:rsidR="00B320A9" w:rsidRPr="00C0182F">
        <w:rPr>
          <w:rStyle w:val="wacimagecontainer"/>
          <w:rFonts w:ascii="Segoe UI" w:hAnsi="Segoe UI" w:cs="Segoe UI"/>
          <w:b/>
          <w:bCs/>
          <w:noProof/>
          <w:color w:val="FF0000"/>
          <w:sz w:val="18"/>
          <w:szCs w:val="18"/>
        </w:rPr>
        <w:t>BILLEDE</w:t>
      </w:r>
      <w:commentRangeEnd w:id="57"/>
      <w:r w:rsidR="00B320A9">
        <w:rPr>
          <w:rStyle w:val="CommentReference"/>
          <w:rFonts w:asciiTheme="minorHAnsi" w:eastAsiaTheme="minorHAnsi" w:hAnsiTheme="minorHAnsi" w:cstheme="minorBidi"/>
          <w:kern w:val="2"/>
          <w:lang w:eastAsia="en-US"/>
          <w14:ligatures w14:val="standardContextual"/>
        </w:rPr>
        <w:commentReference w:id="57"/>
      </w:r>
      <w:r w:rsidR="00B320A9" w:rsidRPr="00C0182F">
        <w:rPr>
          <w:rStyle w:val="eop"/>
          <w:rFonts w:ascii="Calibri" w:eastAsiaTheme="majorEastAsia" w:hAnsi="Calibri" w:cs="Calibri"/>
          <w:b/>
          <w:bCs/>
          <w:color w:val="FF0000"/>
          <w:sz w:val="22"/>
          <w:szCs w:val="22"/>
        </w:rPr>
        <w:t> </w:t>
      </w:r>
    </w:p>
    <w:p w14:paraId="227DF162" w14:textId="77777777" w:rsidR="00380A6D" w:rsidRDefault="00380A6D" w:rsidP="00380A6D">
      <w:pPr>
        <w:pStyle w:val="Heading2"/>
      </w:pPr>
      <w:bookmarkStart w:id="58" w:name="_Toc152241291"/>
      <w:bookmarkStart w:id="59" w:name="_Toc152241371"/>
      <w:bookmarkStart w:id="60" w:name="_Toc152312334"/>
      <w:bookmarkStart w:id="61" w:name="_Toc1419903118"/>
      <w:r w:rsidRPr="0092447A">
        <w:t>Konkurrent</w:t>
      </w:r>
      <w:bookmarkEnd w:id="58"/>
      <w:bookmarkEnd w:id="59"/>
      <w:bookmarkEnd w:id="60"/>
      <w:r>
        <w:t>undersøgelse</w:t>
      </w:r>
      <w:bookmarkEnd w:id="61"/>
    </w:p>
    <w:p w14:paraId="54A1FAFA" w14:textId="77777777" w:rsidR="00380A6D" w:rsidRPr="00FE6F74" w:rsidRDefault="00380A6D" w:rsidP="00F0612A">
      <w:pPr>
        <w:spacing w:line="360" w:lineRule="auto"/>
        <w:rPr>
          <w:sz w:val="18"/>
          <w:szCs w:val="18"/>
        </w:rPr>
      </w:pPr>
      <w:r w:rsidRPr="00C14C11">
        <w:rPr>
          <w:sz w:val="18"/>
          <w:szCs w:val="18"/>
        </w:rPr>
        <w:t xml:space="preserve">- af Charlotte Xenia Nørgaard </w:t>
      </w:r>
    </w:p>
    <w:p w14:paraId="575C7CE7" w14:textId="15224AA6" w:rsidR="000946AA" w:rsidRDefault="00380A6D" w:rsidP="000946AA">
      <w:pPr>
        <w:spacing w:line="360" w:lineRule="auto"/>
      </w:pPr>
      <w:r w:rsidRPr="00CD136B">
        <w:t xml:space="preserve">Der er i designfasen arbejdet med deskresearch for at se nærmere på andre museers websites, for at finde mulig inspiration. Der er her kigget på top ti på listen over </w:t>
      </w:r>
      <w:r>
        <w:t>”</w:t>
      </w:r>
      <w:r w:rsidRPr="00CD136B">
        <w:t>Flest besøg i udstilling</w:t>
      </w:r>
      <w:r>
        <w:t>”</w:t>
      </w:r>
      <w:r w:rsidRPr="00CD136B">
        <w:t xml:space="preserve"> fra Danmarks </w:t>
      </w:r>
      <w:commentRangeStart w:id="62"/>
      <w:r w:rsidRPr="00CD136B">
        <w:t>Statistik</w:t>
      </w:r>
      <w:commentRangeEnd w:id="62"/>
      <w:r w:rsidRPr="00CD136B">
        <w:rPr>
          <w:rStyle w:val="CommentReference"/>
        </w:rPr>
        <w:commentReference w:id="62"/>
      </w:r>
      <w:r w:rsidR="00F71EB0">
        <w:t xml:space="preserve"> </w:t>
      </w:r>
      <w:r w:rsidR="004A00FC">
        <w:fldChar w:fldCharType="begin"/>
      </w:r>
      <w:r w:rsidR="004612A7">
        <w:instrText xml:space="preserve"> ADDIN ZOTERO_ITEM CSL_CITATION {"citationID":"pE0EfGd3","properties":{"formattedCitation":"(Danmarks Statistik, 2022)","plainCitation":"(Danmarks Statistik, 2022)","noteIndex":0},"citationItems":[{"id":105,"uris":["http://zotero.org/groups/5293318/items/YJURU2WQ"],"itemData":{"id":105,"type":"document","publisher":"Danmarks Statistik","title":"Aktiviteten på museer sorteret efter landsdel, museumstype og museumskategori 2022","author":[{"family":"Danmarks Statistik","given":""}],"accessed":{"date-parts":[["2023",11,22]]},"issued":{"date-parts":[["2022"]]}}}],"schema":"https://github.com/citation-style-language/schema/raw/master/csl-citation.json"} </w:instrText>
      </w:r>
      <w:r w:rsidR="004A00FC">
        <w:fldChar w:fldCharType="separate"/>
      </w:r>
      <w:r w:rsidR="004A00FC" w:rsidRPr="004A00FC">
        <w:rPr>
          <w:rFonts w:ascii="Calibri" w:hAnsi="Calibri" w:cs="Calibri"/>
        </w:rPr>
        <w:t>(Danmarks Statistik, 2022)</w:t>
      </w:r>
      <w:r w:rsidR="004A00FC">
        <w:fldChar w:fldCharType="end"/>
      </w:r>
      <w:r w:rsidRPr="00CD136B">
        <w:t xml:space="preserve">. </w:t>
      </w:r>
    </w:p>
    <w:p w14:paraId="65263E1E" w14:textId="422F0009" w:rsidR="00380A6D" w:rsidRPr="00CD136B" w:rsidRDefault="000946AA" w:rsidP="00F0612A">
      <w:pPr>
        <w:spacing w:line="360" w:lineRule="auto"/>
      </w:pPr>
      <w:r w:rsidRPr="00CD136B">
        <w:t>Da der findes et stort antal museer i Danmark med forskellige fokusområder, er sammenligningen svær at lave</w:t>
      </w:r>
      <w:r>
        <w:t xml:space="preserve">, men efter en gennemgang af andre museers websider, bliver det tydeligt, at et stort tekstindhold er et gennemgående tema for de fleste. Det er altså ikke noget, hvor Moesgaard Museum har et akut behov for ændringer, da de på den front er ret lige med andre museer. Der forelægger dog et ønske om en opdateret og mere brugervenlig weboplevelse, og der er lagt planer for dette i det kommende år, se </w:t>
      </w:r>
      <w:r w:rsidRPr="00747233">
        <w:rPr>
          <w:i/>
          <w:iCs/>
          <w:color w:val="FF0000"/>
        </w:rPr>
        <w:t>Bilag x.1 – Kundeinterview</w:t>
      </w:r>
      <w:r>
        <w:t>, og Moesgaard Museum ser derfor dette projekt som en mulig inspirationskilde til deres videre arbejde med en inspirerende webside, som kan gøre online besøgende til fysisk besøgende.</w:t>
      </w:r>
    </w:p>
    <w:p w14:paraId="33A736DF" w14:textId="6A5AC0C6" w:rsidR="000946AA" w:rsidRDefault="00515108" w:rsidP="001D2C44">
      <w:pPr>
        <w:spacing w:line="360" w:lineRule="auto"/>
      </w:pPr>
      <w:r>
        <w:t>Som en del af researchen er der blevet udført en</w:t>
      </w:r>
      <w:r w:rsidR="00380A6D">
        <w:t xml:space="preserve"> brugertest</w:t>
      </w:r>
      <w:r>
        <w:t xml:space="preserve"> </w:t>
      </w:r>
      <w:r w:rsidR="00380A6D">
        <w:t>af Moesgaard Museums nuværende website</w:t>
      </w:r>
      <w:r w:rsidRPr="008C32A7">
        <w:rPr>
          <w:i/>
          <w:iCs/>
          <w:color w:val="FF0000"/>
        </w:rPr>
        <w:t>, Bilag x.x – Tænkehøjttest</w:t>
      </w:r>
      <w:r>
        <w:rPr>
          <w:i/>
          <w:iCs/>
          <w:color w:val="FF0000"/>
        </w:rPr>
        <w:t>1</w:t>
      </w:r>
      <w:r>
        <w:t>, hvor testpersonen</w:t>
      </w:r>
      <w:r w:rsidR="00380A6D">
        <w:t xml:space="preserve"> </w:t>
      </w:r>
      <w:r w:rsidR="00F71FBF">
        <w:t>gav udtryk for</w:t>
      </w:r>
      <w:r w:rsidR="00380A6D">
        <w:t xml:space="preserve">, at essensen af museets budskab omkring udstillingen gik tabt i mængden af tekst, og der var et ønske om at erstatte dele af denne tekst med illustrationer. Denne test blev </w:t>
      </w:r>
      <w:r w:rsidR="00574048">
        <w:t>er sidenhen</w:t>
      </w:r>
      <w:r w:rsidR="00380A6D">
        <w:t xml:space="preserve"> brugt til at udvikle det første</w:t>
      </w:r>
      <w:r w:rsidR="00380A6D" w:rsidRPr="006F42B1">
        <w:rPr>
          <w:i/>
          <w:color w:val="FF0000"/>
        </w:rPr>
        <w:t xml:space="preserve"> </w:t>
      </w:r>
      <w:r w:rsidR="00115A3B" w:rsidRPr="00B916EE">
        <w:t>experience</w:t>
      </w:r>
      <w:r w:rsidR="00380A6D" w:rsidRPr="00B916EE">
        <w:t xml:space="preserve"> map, </w:t>
      </w:r>
      <w:r w:rsidR="001F1FB5" w:rsidRPr="00B916EE">
        <w:t>som uddybes i det følgende afsnit</w:t>
      </w:r>
      <w:r w:rsidR="00380A6D" w:rsidRPr="00B916EE">
        <w:t>.</w:t>
      </w:r>
      <w:r w:rsidR="001D2C44" w:rsidRPr="00B916EE">
        <w:t xml:space="preserve"> </w:t>
      </w:r>
    </w:p>
    <w:p w14:paraId="4F5D5FFC" w14:textId="77777777" w:rsidR="000B79FE" w:rsidRDefault="000B79FE" w:rsidP="000B79FE">
      <w:pPr>
        <w:pStyle w:val="paragraph"/>
        <w:spacing w:before="0" w:beforeAutospacing="0" w:after="0" w:afterAutospacing="0"/>
        <w:textAlignment w:val="baseline"/>
        <w:rPr>
          <w:rStyle w:val="normaltextrun"/>
          <w:rFonts w:ascii="Calibri Light" w:hAnsi="Calibri Light" w:cs="Calibri Light"/>
          <w:b/>
          <w:bCs/>
          <w:color w:val="2F5496"/>
          <w:sz w:val="32"/>
          <w:szCs w:val="32"/>
        </w:rPr>
      </w:pPr>
      <w:bookmarkStart w:id="63" w:name="_Toc399771301"/>
      <w:r w:rsidRPr="000B79FE">
        <w:rPr>
          <w:rStyle w:val="Heading3Char"/>
        </w:rPr>
        <w:t>Experience map</w:t>
      </w:r>
      <w:bookmarkEnd w:id="63"/>
      <w:r w:rsidRPr="76D62C48">
        <w:rPr>
          <w:rStyle w:val="normaltextrun"/>
          <w:rFonts w:ascii="Calibri Light" w:hAnsi="Calibri Light" w:cs="Calibri Light"/>
          <w:b/>
          <w:color w:val="2F5496" w:themeColor="accent1" w:themeShade="BF"/>
          <w:sz w:val="32"/>
          <w:szCs w:val="32"/>
        </w:rPr>
        <w:t xml:space="preserve"> </w:t>
      </w:r>
    </w:p>
    <w:p w14:paraId="73E1234C" w14:textId="43E2D329" w:rsidR="00192A5C" w:rsidRPr="0042606F" w:rsidRDefault="0042606F" w:rsidP="0042606F">
      <w:pPr>
        <w:spacing w:line="360" w:lineRule="auto"/>
        <w:rPr>
          <w:rStyle w:val="normaltextrun"/>
          <w:sz w:val="18"/>
          <w:szCs w:val="18"/>
        </w:rPr>
      </w:pPr>
      <w:r w:rsidRPr="00C14C11">
        <w:rPr>
          <w:sz w:val="18"/>
          <w:szCs w:val="18"/>
        </w:rPr>
        <w:t xml:space="preserve">- af </w:t>
      </w:r>
      <w:r>
        <w:rPr>
          <w:sz w:val="18"/>
          <w:szCs w:val="18"/>
        </w:rPr>
        <w:t>Safa Dauodi og Mads Als Andersen</w:t>
      </w:r>
      <w:r w:rsidRPr="00C14C11">
        <w:rPr>
          <w:sz w:val="18"/>
          <w:szCs w:val="18"/>
        </w:rPr>
        <w:t xml:space="preserve"> </w:t>
      </w:r>
    </w:p>
    <w:p w14:paraId="58288BF4" w14:textId="4962F1C0" w:rsidR="000B79FE" w:rsidRPr="0042606F" w:rsidRDefault="000B79FE" w:rsidP="000B79FE">
      <w:pPr>
        <w:pStyle w:val="paragraph"/>
        <w:spacing w:before="0" w:beforeAutospacing="0" w:after="0" w:afterAutospacing="0"/>
        <w:textAlignment w:val="baseline"/>
        <w:rPr>
          <w:rFonts w:ascii="Dosis" w:hAnsi="Dosis" w:cs="Segoe UI"/>
          <w:color w:val="FF0000"/>
          <w:sz w:val="22"/>
          <w:szCs w:val="22"/>
        </w:rPr>
      </w:pPr>
      <w:r w:rsidRPr="0042606F">
        <w:rPr>
          <w:rStyle w:val="normaltextrun"/>
          <w:rFonts w:ascii="Dosis" w:hAnsi="Dosis" w:cs="Segoe UI"/>
          <w:color w:val="FF0000"/>
          <w:sz w:val="22"/>
          <w:szCs w:val="22"/>
        </w:rPr>
        <w:t>Skal vi også komme ind på at vi har stillede brugeren spørgsmål</w:t>
      </w:r>
      <w:r w:rsidRPr="0042606F">
        <w:rPr>
          <w:rStyle w:val="eop"/>
          <w:rFonts w:ascii="Dosis" w:eastAsiaTheme="majorEastAsia" w:hAnsi="Dosis" w:cs="Segoe UI"/>
          <w:color w:val="FF0000"/>
          <w:sz w:val="22"/>
          <w:szCs w:val="22"/>
        </w:rPr>
        <w:t> </w:t>
      </w:r>
    </w:p>
    <w:p w14:paraId="268DE19D" w14:textId="77777777" w:rsidR="000B79FE" w:rsidRPr="0077746C" w:rsidRDefault="000B79FE" w:rsidP="000B79FE">
      <w:pPr>
        <w:pStyle w:val="paragraph"/>
        <w:numPr>
          <w:ilvl w:val="0"/>
          <w:numId w:val="8"/>
        </w:numPr>
        <w:spacing w:before="0" w:beforeAutospacing="0" w:after="0" w:afterAutospacing="0"/>
        <w:ind w:left="1800" w:firstLine="0"/>
        <w:textAlignment w:val="baseline"/>
        <w:rPr>
          <w:rStyle w:val="eop"/>
          <w:rFonts w:ascii="Dosis" w:hAnsi="Dosis" w:cs="Segoe UI"/>
          <w:sz w:val="22"/>
          <w:szCs w:val="22"/>
        </w:rPr>
      </w:pPr>
      <w:r w:rsidRPr="0042606F">
        <w:rPr>
          <w:rStyle w:val="normaltextrun"/>
          <w:rFonts w:ascii="Dosis" w:hAnsi="Dosis" w:cs="Segoe UI"/>
          <w:color w:val="FF0000"/>
          <w:sz w:val="22"/>
          <w:szCs w:val="22"/>
        </w:rPr>
        <w:t>Hvis ja: Hvilke slags spørgsmål har vi stillede og hvorfor?</w:t>
      </w:r>
      <w:r w:rsidRPr="0042606F">
        <w:rPr>
          <w:rStyle w:val="eop"/>
          <w:rFonts w:ascii="Dosis" w:eastAsiaTheme="majorEastAsia" w:hAnsi="Dosis" w:cs="Segoe UI"/>
          <w:color w:val="FF0000"/>
          <w:sz w:val="22"/>
          <w:szCs w:val="22"/>
        </w:rPr>
        <w:t> </w:t>
      </w:r>
    </w:p>
    <w:p w14:paraId="30E69838" w14:textId="77777777" w:rsidR="0077746C" w:rsidRDefault="0077746C" w:rsidP="0077746C">
      <w:pPr>
        <w:pStyle w:val="paragraph"/>
        <w:spacing w:before="0" w:beforeAutospacing="0" w:after="0" w:afterAutospacing="0"/>
        <w:ind w:left="1800"/>
        <w:textAlignment w:val="baseline"/>
        <w:rPr>
          <w:rFonts w:ascii="Dosis" w:hAnsi="Dosis" w:cs="Segoe UI"/>
          <w:sz w:val="22"/>
          <w:szCs w:val="22"/>
        </w:rPr>
      </w:pPr>
    </w:p>
    <w:p w14:paraId="2C1512F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 xml:space="preserve">Dette experience map </w:t>
      </w:r>
      <w:r w:rsidRPr="00214D97">
        <w:rPr>
          <w:rStyle w:val="normaltextrun"/>
          <w:rFonts w:asciiTheme="minorHAnsi" w:hAnsiTheme="minorHAnsi" w:cstheme="minorHAnsi"/>
          <w:color w:val="000000"/>
          <w:sz w:val="22"/>
          <w:szCs w:val="22"/>
          <w:shd w:val="clear" w:color="auto" w:fill="E1E3E6"/>
        </w:rPr>
        <w:t>(Morales, 2020)</w:t>
      </w:r>
      <w:r w:rsidRPr="00214D97">
        <w:rPr>
          <w:rStyle w:val="normaltextrun"/>
          <w:rFonts w:asciiTheme="minorHAnsi" w:hAnsiTheme="minorHAnsi" w:cstheme="minorHAnsi"/>
          <w:color w:val="000000"/>
          <w:sz w:val="22"/>
          <w:szCs w:val="22"/>
        </w:rPr>
        <w:t xml:space="preserve"> er anvendt til formålet om at få et større indblik i brugeren og dennes oplevelse i forbindelse med Moesgaard Museums nuværende website (inkl. undersiden omhandlende den egyptiske udstilling). Mappet er baseret på en tænke-højt-brugertest </w:t>
      </w:r>
      <w:r w:rsidRPr="00214D97">
        <w:rPr>
          <w:rStyle w:val="normaltextrun"/>
          <w:rFonts w:asciiTheme="minorHAnsi" w:hAnsiTheme="minorHAnsi" w:cstheme="minorHAnsi"/>
          <w:color w:val="000000"/>
          <w:sz w:val="22"/>
          <w:szCs w:val="22"/>
          <w:shd w:val="clear" w:color="auto" w:fill="E1E3E6"/>
        </w:rPr>
        <w:t>(Nielsen, 2012)</w:t>
      </w:r>
      <w:r w:rsidRPr="00214D97">
        <w:rPr>
          <w:rStyle w:val="normaltextrun"/>
          <w:rFonts w:asciiTheme="minorHAnsi" w:hAnsiTheme="minorHAnsi" w:cstheme="minorHAnsi"/>
          <w:color w:val="000000"/>
          <w:sz w:val="22"/>
          <w:szCs w:val="22"/>
        </w:rPr>
        <w:t>.</w:t>
      </w:r>
      <w:r w:rsidRPr="00214D97">
        <w:rPr>
          <w:rStyle w:val="eop"/>
          <w:rFonts w:asciiTheme="minorHAnsi" w:eastAsiaTheme="majorEastAsia" w:hAnsiTheme="minorHAnsi" w:cstheme="minorHAnsi"/>
          <w:color w:val="000000"/>
          <w:sz w:val="22"/>
          <w:szCs w:val="22"/>
        </w:rPr>
        <w:t> </w:t>
      </w:r>
    </w:p>
    <w:p w14:paraId="3F843EEE" w14:textId="5568F7BE"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Denne proces har haft et skærpet fokus på brugeren, og derfor er dette experience map udført i forbindelse med deskresearch, men også som retningslinje/referencepunkt til den kommende idégenerering.</w:t>
      </w:r>
      <w:r w:rsidRPr="00214D97">
        <w:rPr>
          <w:rStyle w:val="eop"/>
          <w:rFonts w:asciiTheme="minorHAnsi" w:eastAsiaTheme="majorEastAsia" w:hAnsiTheme="minorHAnsi" w:cstheme="minorHAnsi"/>
          <w:color w:val="000000"/>
          <w:sz w:val="22"/>
          <w:szCs w:val="22"/>
        </w:rPr>
        <w:t> </w:t>
      </w:r>
    </w:p>
    <w:p w14:paraId="4F6EFDB6"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7008135E"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Nogle interessant indsigter som experience mappet har formidlet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xml:space="preserve">), er at brugeren har positive følelser med </w:t>
      </w:r>
      <w:r w:rsidRPr="00214D97">
        <w:rPr>
          <w:rStyle w:val="normaltextrun"/>
          <w:rFonts w:asciiTheme="minorHAnsi" w:hAnsiTheme="minorHAnsi" w:cstheme="minorHAnsi"/>
          <w:b/>
          <w:color w:val="000000"/>
          <w:sz w:val="22"/>
          <w:szCs w:val="22"/>
        </w:rPr>
        <w:t xml:space="preserve">kundens </w:t>
      </w:r>
      <w:r w:rsidRPr="00214D97">
        <w:rPr>
          <w:rStyle w:val="normaltextrun"/>
          <w:rFonts w:asciiTheme="minorHAnsi" w:hAnsiTheme="minorHAnsi" w:cstheme="minorHAnsi"/>
          <w:color w:val="000000"/>
          <w:sz w:val="22"/>
          <w:szCs w:val="22"/>
        </w:rPr>
        <w:t>website, i bjælken “før”, men i “under” og “efter”, mindskes brugerens positivitet/optimisme. F.eks. ses det at brugeren indledningsvis er “spændt”, men senere erstattes dette med en følelse af “skuffelse”, som både optræder “under” og “efter” brugeroplevelsen af sitet.   </w:t>
      </w:r>
      <w:r w:rsidRPr="00214D97">
        <w:rPr>
          <w:rStyle w:val="eop"/>
          <w:rFonts w:asciiTheme="minorHAnsi" w:eastAsiaTheme="majorEastAsia" w:hAnsiTheme="minorHAnsi" w:cstheme="minorHAnsi"/>
          <w:color w:val="000000"/>
          <w:sz w:val="22"/>
          <w:szCs w:val="22"/>
        </w:rPr>
        <w:t> </w:t>
      </w:r>
    </w:p>
    <w:p w14:paraId="00DBFEB4"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12C6F51E" w14:textId="6B12DF55"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Bidi"/>
          <w:sz w:val="22"/>
          <w:szCs w:val="22"/>
        </w:rPr>
      </w:pPr>
      <w:r w:rsidRPr="5625510A">
        <w:rPr>
          <w:rStyle w:val="normaltextrun"/>
          <w:rFonts w:asciiTheme="minorHAnsi" w:hAnsiTheme="minorHAnsi" w:cstheme="minorBidi"/>
          <w:color w:val="000000" w:themeColor="text1"/>
          <w:sz w:val="22"/>
          <w:szCs w:val="22"/>
        </w:rPr>
        <w:t>Testpersonens skuffelse baseres på sitets statiske</w:t>
      </w:r>
      <w:r w:rsidR="00216960" w:rsidRPr="5625510A">
        <w:rPr>
          <w:rStyle w:val="normaltextrun"/>
          <w:rFonts w:asciiTheme="minorHAnsi" w:hAnsiTheme="minorHAnsi" w:cstheme="minorBidi"/>
          <w:color w:val="000000" w:themeColor="text1"/>
          <w:sz w:val="22"/>
          <w:szCs w:val="22"/>
        </w:rPr>
        <w:t xml:space="preserve"> </w:t>
      </w:r>
      <w:r w:rsidRPr="5625510A">
        <w:rPr>
          <w:rStyle w:val="normaltextrun"/>
          <w:rFonts w:asciiTheme="minorHAnsi" w:hAnsiTheme="minorHAnsi" w:cstheme="minorBidi"/>
          <w:color w:val="000000" w:themeColor="text1"/>
          <w:sz w:val="22"/>
          <w:szCs w:val="22"/>
        </w:rPr>
        <w:t xml:space="preserve">udtryk, samt den overdrevene brug af tekst. Manglen på de grafiske stimuli er med til at tabe brugeren og </w:t>
      </w:r>
      <w:r w:rsidRPr="5625510A">
        <w:rPr>
          <w:rStyle w:val="normaltextrun"/>
          <w:rFonts w:asciiTheme="minorHAnsi" w:hAnsiTheme="minorHAnsi" w:cstheme="minorBidi"/>
          <w:sz w:val="22"/>
          <w:szCs w:val="22"/>
        </w:rPr>
        <w:t xml:space="preserve">denne indsigt medfører at dette projekt har </w:t>
      </w:r>
      <w:r w:rsidR="5625510A" w:rsidRPr="5625510A">
        <w:rPr>
          <w:rStyle w:val="normaltextrun"/>
          <w:rFonts w:asciiTheme="minorHAnsi" w:hAnsiTheme="minorHAnsi" w:cstheme="minorBidi"/>
          <w:sz w:val="22"/>
          <w:szCs w:val="22"/>
        </w:rPr>
        <w:t>skærpet fokusset på de</w:t>
      </w:r>
      <w:r w:rsidRPr="5625510A">
        <w:rPr>
          <w:rStyle w:val="normaltextrun"/>
          <w:rFonts w:asciiTheme="minorHAnsi" w:hAnsiTheme="minorHAnsi" w:cstheme="minorBidi"/>
          <w:color w:val="000000" w:themeColor="text1"/>
          <w:sz w:val="22"/>
          <w:szCs w:val="22"/>
        </w:rPr>
        <w:t xml:space="preserve"> hvor </w:t>
      </w:r>
      <w:r w:rsidR="5625510A" w:rsidRPr="5625510A">
        <w:rPr>
          <w:rStyle w:val="normaltextrun"/>
          <w:rFonts w:asciiTheme="minorHAnsi" w:hAnsiTheme="minorHAnsi" w:cstheme="minorBidi"/>
          <w:color w:val="000000" w:themeColor="text1"/>
          <w:sz w:val="22"/>
          <w:szCs w:val="22"/>
        </w:rPr>
        <w:t>de grafiske stimuli</w:t>
      </w:r>
      <w:r w:rsidRPr="5625510A">
        <w:rPr>
          <w:rStyle w:val="normaltextrun"/>
          <w:rFonts w:asciiTheme="minorHAnsi" w:hAnsiTheme="minorHAnsi" w:cstheme="minorBidi"/>
          <w:color w:val="000000" w:themeColor="text1"/>
          <w:sz w:val="22"/>
          <w:szCs w:val="22"/>
        </w:rPr>
        <w:t>.    </w:t>
      </w:r>
      <w:r w:rsidRPr="5625510A">
        <w:rPr>
          <w:rStyle w:val="eop"/>
          <w:rFonts w:asciiTheme="minorHAnsi" w:eastAsiaTheme="majorEastAsia" w:hAnsiTheme="minorHAnsi" w:cstheme="minorBidi"/>
          <w:color w:val="000000" w:themeColor="text1"/>
          <w:sz w:val="22"/>
          <w:szCs w:val="22"/>
        </w:rPr>
        <w:t> </w:t>
      </w:r>
    </w:p>
    <w:p w14:paraId="75B63C70" w14:textId="77777777" w:rsidR="000B79FE" w:rsidRPr="00214D97" w:rsidRDefault="000B79FE" w:rsidP="00214D97">
      <w:pPr>
        <w:pStyle w:val="paragraph"/>
        <w:spacing w:before="0" w:beforeAutospacing="0" w:after="0" w:afterAutospacing="0" w:line="360" w:lineRule="auto"/>
        <w:jc w:val="both"/>
        <w:textAlignment w:val="baseline"/>
        <w:rPr>
          <w:rFonts w:asciiTheme="minorHAnsi" w:hAnsiTheme="minorHAnsi" w:cstheme="minorHAnsi"/>
          <w:sz w:val="22"/>
          <w:szCs w:val="22"/>
        </w:rPr>
      </w:pPr>
      <w:r w:rsidRPr="00214D97">
        <w:rPr>
          <w:rStyle w:val="eop"/>
          <w:rFonts w:asciiTheme="minorHAnsi" w:eastAsiaTheme="majorEastAsia" w:hAnsiTheme="minorHAnsi" w:cstheme="minorHAnsi"/>
          <w:color w:val="000000"/>
          <w:sz w:val="22"/>
          <w:szCs w:val="22"/>
        </w:rPr>
        <w:t> </w:t>
      </w:r>
    </w:p>
    <w:p w14:paraId="6B399766" w14:textId="77777777" w:rsidR="000B79FE" w:rsidRPr="00214D97" w:rsidRDefault="000B79FE" w:rsidP="000D63DF">
      <w:pPr>
        <w:pStyle w:val="paragraph"/>
        <w:spacing w:before="0" w:beforeAutospacing="0" w:afterLines="160" w:after="384" w:afterAutospacing="0" w:line="360" w:lineRule="auto"/>
        <w:jc w:val="both"/>
        <w:textAlignment w:val="baseline"/>
        <w:rPr>
          <w:rFonts w:asciiTheme="minorHAnsi" w:hAnsiTheme="minorHAnsi" w:cstheme="minorHAnsi"/>
          <w:sz w:val="22"/>
          <w:szCs w:val="22"/>
        </w:rPr>
      </w:pPr>
      <w:r w:rsidRPr="00214D97">
        <w:rPr>
          <w:rStyle w:val="normaltextrun"/>
          <w:rFonts w:asciiTheme="minorHAnsi" w:hAnsiTheme="minorHAnsi" w:cstheme="minorHAnsi"/>
          <w:color w:val="000000"/>
          <w:sz w:val="22"/>
          <w:szCs w:val="22"/>
        </w:rPr>
        <w:t>Af denne grund, er det vigtigt at det endeligt produkt skal fastholde de indledningsvise følelser som brugeren oplever, samtidig med at møde kundens behov der omhandler en overgang fra digitale bruger til besøgende gæster. De efterfølgende mål er derfor at skabe et æstetisk og dynamisk designprodukt der appellerer til brugerens opmærksomhed og dermed stimulerer brugeren til at besøge museet (</w:t>
      </w:r>
      <w:r w:rsidRPr="00214D97">
        <w:rPr>
          <w:rStyle w:val="normaltextrun"/>
          <w:rFonts w:asciiTheme="minorHAnsi" w:hAnsiTheme="minorHAnsi" w:cstheme="minorHAnsi"/>
          <w:b/>
          <w:color w:val="000000"/>
          <w:sz w:val="22"/>
          <w:szCs w:val="22"/>
        </w:rPr>
        <w:t>se illustrationen</w:t>
      </w:r>
      <w:r w:rsidRPr="00214D97">
        <w:rPr>
          <w:rStyle w:val="normaltextrun"/>
          <w:rFonts w:asciiTheme="minorHAnsi" w:hAnsiTheme="minorHAnsi" w:cstheme="minorHAnsi"/>
          <w:color w:val="000000"/>
          <w:sz w:val="22"/>
          <w:szCs w:val="22"/>
        </w:rPr>
        <w:t>). </w:t>
      </w:r>
      <w:r w:rsidRPr="00214D97">
        <w:rPr>
          <w:rStyle w:val="eop"/>
          <w:rFonts w:asciiTheme="minorHAnsi" w:eastAsiaTheme="majorEastAsia" w:hAnsiTheme="minorHAnsi" w:cstheme="minorHAnsi"/>
          <w:color w:val="000000"/>
          <w:sz w:val="22"/>
          <w:szCs w:val="22"/>
        </w:rPr>
        <w:t> </w:t>
      </w:r>
    </w:p>
    <w:p w14:paraId="7140B18E" w14:textId="7BCD03A5" w:rsidR="00380A6D" w:rsidRPr="00470FD2" w:rsidRDefault="00380A6D" w:rsidP="000D63DF">
      <w:pPr>
        <w:spacing w:afterLines="160" w:after="384" w:line="360" w:lineRule="auto"/>
        <w:rPr>
          <w:b/>
          <w:bCs/>
          <w:color w:val="FF0000"/>
        </w:rPr>
      </w:pPr>
      <w:r w:rsidRPr="00470FD2">
        <w:rPr>
          <w:b/>
          <w:bCs/>
          <w:color w:val="FF0000"/>
        </w:rPr>
        <w:t>INDSÆT EXPERIENCEMAP</w:t>
      </w:r>
    </w:p>
    <w:p w14:paraId="452CD7C0" w14:textId="1ADAEA19" w:rsidR="00380A6D" w:rsidRDefault="00380A6D" w:rsidP="00F0612A">
      <w:pPr>
        <w:spacing w:line="360" w:lineRule="auto"/>
      </w:pPr>
    </w:p>
    <w:p w14:paraId="5B538318" w14:textId="77777777" w:rsidR="00380A6D" w:rsidRDefault="00380A6D" w:rsidP="00F0612A">
      <w:pPr>
        <w:spacing w:line="360" w:lineRule="auto"/>
      </w:pPr>
      <w:r>
        <w:br w:type="page"/>
      </w:r>
    </w:p>
    <w:p w14:paraId="21BA7048" w14:textId="77777777" w:rsidR="00380A6D" w:rsidRPr="00450D9E" w:rsidRDefault="00380A6D" w:rsidP="00696667">
      <w:pPr>
        <w:pStyle w:val="Heading2"/>
      </w:pPr>
      <w:bookmarkStart w:id="64" w:name="_Toc152312335"/>
      <w:bookmarkStart w:id="65" w:name="_Toc432473536"/>
      <w:r w:rsidRPr="00450D9E">
        <w:t xml:space="preserve">Value Proposition </w:t>
      </w:r>
      <w:commentRangeStart w:id="66"/>
      <w:r w:rsidRPr="00450D9E">
        <w:t>Canvas</w:t>
      </w:r>
      <w:bookmarkEnd w:id="64"/>
      <w:commentRangeEnd w:id="66"/>
      <w:r w:rsidR="00A64D52">
        <w:rPr>
          <w:rStyle w:val="CommentReference"/>
        </w:rPr>
        <w:commentReference w:id="66"/>
      </w:r>
      <w:bookmarkEnd w:id="65"/>
    </w:p>
    <w:p w14:paraId="7327DD11" w14:textId="5509E75B" w:rsidR="00380A6D" w:rsidRPr="00450D9E" w:rsidRDefault="00380A6D" w:rsidP="00F0612A">
      <w:pPr>
        <w:spacing w:line="360" w:lineRule="auto"/>
        <w:rPr>
          <w:sz w:val="18"/>
          <w:szCs w:val="18"/>
        </w:rPr>
      </w:pPr>
      <w:r w:rsidRPr="00450D9E">
        <w:rPr>
          <w:sz w:val="18"/>
          <w:szCs w:val="18"/>
        </w:rPr>
        <w:t>- af Julie Lykke Kaihøj Sloth Nielsen og Safa Dao</w:t>
      </w:r>
      <w:r w:rsidR="00100E54" w:rsidRPr="00450D9E">
        <w:rPr>
          <w:sz w:val="18"/>
          <w:szCs w:val="18"/>
        </w:rPr>
        <w:t>u</w:t>
      </w:r>
      <w:r w:rsidRPr="00450D9E">
        <w:rPr>
          <w:sz w:val="18"/>
          <w:szCs w:val="18"/>
        </w:rPr>
        <w:t>d</w:t>
      </w:r>
      <w:r w:rsidR="00283436" w:rsidRPr="00450D9E">
        <w:rPr>
          <w:sz w:val="18"/>
          <w:szCs w:val="18"/>
        </w:rPr>
        <w:t>i</w:t>
      </w:r>
    </w:p>
    <w:p w14:paraId="23D6BD47" w14:textId="044F0244" w:rsidR="00380A6D" w:rsidRPr="00450D9E" w:rsidRDefault="00380A6D" w:rsidP="00F0612A">
      <w:pPr>
        <w:spacing w:line="360" w:lineRule="auto"/>
      </w:pPr>
      <w:r w:rsidRPr="00450D9E">
        <w:t>VPC’en</w:t>
      </w:r>
      <w:r w:rsidR="003D0904">
        <w:t xml:space="preserve"> </w:t>
      </w:r>
      <w:r w:rsidR="003D0904">
        <w:fldChar w:fldCharType="begin"/>
      </w:r>
      <w:r w:rsidR="004612A7">
        <w:instrText xml:space="preserve"> ADDIN ZOTERO_ITEM CSL_CITATION {"citationID":"QTFqqprj","properties":{"formattedCitation":"(Skov, 2018)","plainCitation":"(Skov, 2018)","noteIndex":0},"citationItems":[{"id":117,"uris":["http://zotero.org/groups/5293318/items/QKJEN6EF"],"itemData":{"id":117,"type":"webpage","abstract":"Value Proposition Canvas hjælper dig til at forstå, hvorfor dine kunder køber af dig eller hvorfor de ikke gør! Kan du finde ind til, og italesætte, kundens problem og det han eller hun ønsker at undgå, samt kundens ønske og det han eller hun gerne vil opnå ved sit køb, har du langt større mulighed. Læs mere her","container-title":"SalesBoost","language":"da-DK","title":"Value proposition canvas - forstå din kunde! SalesBoost blog","URL":"https://salesboost.dk/forstaa-din-kunde-med-value-proposition-canvas/","author":[{"family":"Skov","given":"Emil Flyvbjerg"}],"accessed":{"date-parts":[["2023",11,27]]},"issued":{"date-parts":[["2018",3,23]]}}}],"schema":"https://github.com/citation-style-language/schema/raw/master/csl-citation.json"} </w:instrText>
      </w:r>
      <w:r w:rsidR="003D0904">
        <w:fldChar w:fldCharType="separate"/>
      </w:r>
      <w:r w:rsidR="003D0904" w:rsidRPr="003D0904">
        <w:rPr>
          <w:rFonts w:ascii="Calibri" w:hAnsi="Calibri" w:cs="Calibri"/>
        </w:rPr>
        <w:t>(Skov, 2018)</w:t>
      </w:r>
      <w:r w:rsidR="003D0904">
        <w:fldChar w:fldCharType="end"/>
      </w:r>
      <w:r w:rsidR="001E6A1D">
        <w:t xml:space="preserve"> </w:t>
      </w:r>
      <w:r w:rsidRPr="00450D9E">
        <w:t xml:space="preserve">er udledt fra interviews af gæsterne, </w:t>
      </w:r>
      <w:r w:rsidRPr="00450D9E">
        <w:rPr>
          <w:b/>
          <w:color w:val="FF0000"/>
        </w:rPr>
        <w:t>bilag</w:t>
      </w:r>
      <w:r w:rsidRPr="00450D9E">
        <w:rPr>
          <w:color w:val="FF0000"/>
        </w:rPr>
        <w:t xml:space="preserve"> </w:t>
      </w:r>
      <w:r w:rsidRPr="00450D9E">
        <w:t xml:space="preserve">?? og kunden, </w:t>
      </w:r>
      <w:r w:rsidRPr="00450D9E">
        <w:rPr>
          <w:b/>
          <w:color w:val="FF0000"/>
        </w:rPr>
        <w:t>bilag</w:t>
      </w:r>
      <w:r w:rsidRPr="00450D9E">
        <w:rPr>
          <w:color w:val="FF0000"/>
        </w:rPr>
        <w:t xml:space="preserve"> </w:t>
      </w:r>
      <w:r w:rsidRPr="00450D9E">
        <w:t xml:space="preserve">??. Se </w:t>
      </w:r>
      <w:r w:rsidRPr="00450D9E">
        <w:rPr>
          <w:b/>
          <w:color w:val="FF0000"/>
        </w:rPr>
        <w:t>figur</w:t>
      </w:r>
      <w:commentRangeStart w:id="67"/>
      <w:commentRangeEnd w:id="67"/>
      <w:r w:rsidR="003A634D">
        <w:rPr>
          <w:rStyle w:val="CommentReference"/>
        </w:rPr>
        <w:commentReference w:id="67"/>
      </w:r>
      <w:r w:rsidRPr="00450D9E">
        <w:rPr>
          <w:color w:val="FF0000"/>
        </w:rPr>
        <w:t xml:space="preserve"> </w:t>
      </w:r>
      <w:r w:rsidRPr="00450D9E">
        <w:t>?? for modellen. Der udledes fra denne VPC, at projektets, har en enkelt restriktion, som kommer til udtryk i at det endelige produkt ikke må afvige for meget fra den visuelle fornemmelse som afspejles af den reelle udstilling. Med andre ord, skal det digitale produktet være tro mod den egyptiske udstillings sanselig ind-/og udtryk, dog opfordres der også til at eksperimentere med en vis kreativ frihed.</w:t>
      </w:r>
    </w:p>
    <w:p w14:paraId="002816E7" w14:textId="77777777" w:rsidR="00380A6D" w:rsidRPr="00450D9E" w:rsidRDefault="00380A6D" w:rsidP="00F0612A">
      <w:pPr>
        <w:spacing w:line="360" w:lineRule="auto"/>
        <w:jc w:val="both"/>
      </w:pPr>
      <w:r w:rsidRPr="00450D9E">
        <w:t>Derudover udledes der også af modellen at brugerne har et behov for at tilgå informationer på en nemmere og mere indbydende måde end hvad det nuværende website tilbyder.</w:t>
      </w:r>
    </w:p>
    <w:p w14:paraId="1D0341AF" w14:textId="77777777" w:rsidR="00380A6D" w:rsidRPr="00450D9E" w:rsidRDefault="00380A6D" w:rsidP="00F0612A">
      <w:pPr>
        <w:spacing w:line="360" w:lineRule="auto"/>
        <w:jc w:val="both"/>
      </w:pPr>
      <w:r w:rsidRPr="00450D9E">
        <w:t>Som noget bemærkelsesværdig og som nævnt i researchdelen, så genoptræder ønsket om ”</w:t>
      </w:r>
      <w:r w:rsidRPr="00450D9E">
        <w:rPr>
          <w:i/>
          <w:iCs/>
        </w:rPr>
        <w:t xml:space="preserve">at lære noget nyt” </w:t>
      </w:r>
      <w:r w:rsidRPr="00450D9E">
        <w:t>og ”</w:t>
      </w:r>
      <w:r w:rsidRPr="00450D9E">
        <w:rPr>
          <w:i/>
          <w:iCs/>
        </w:rPr>
        <w:t>kan have familie/venner med</w:t>
      </w:r>
      <w:r w:rsidRPr="00450D9E">
        <w:t>”, her indunder ”Gains”. Disse faktorer er gennemgående elementer som yderligere bevirker som argumenter til besvarelsen af det overordnede tema omhandlende ”nudging” af de digitale bruger.</w:t>
      </w:r>
    </w:p>
    <w:p w14:paraId="20FB9F09" w14:textId="37C82AD8" w:rsidR="00380A6D" w:rsidRPr="00450D9E" w:rsidRDefault="00380A6D" w:rsidP="00F0612A">
      <w:pPr>
        <w:spacing w:line="360" w:lineRule="auto"/>
        <w:jc w:val="both"/>
      </w:pPr>
      <w:r w:rsidRPr="00450D9E">
        <w:t>Desuden benytte</w:t>
      </w:r>
      <w:r w:rsidR="002176ED">
        <w:t>s</w:t>
      </w:r>
      <w:r w:rsidRPr="00450D9E">
        <w:t xml:space="preserve"> VPC’en </w:t>
      </w:r>
      <w:r w:rsidR="002176ED" w:rsidRPr="00450D9E">
        <w:t xml:space="preserve">også </w:t>
      </w:r>
      <w:r w:rsidRPr="00450D9E">
        <w:t>som reference til</w:t>
      </w:r>
      <w:r w:rsidR="002176ED">
        <w:t>,</w:t>
      </w:r>
      <w:r w:rsidRPr="00450D9E">
        <w:t xml:space="preserve"> hvilke elementer der ønskes i prototypen f.eks. manglende praktiske informationer</w:t>
      </w:r>
      <w:r w:rsidR="002176ED">
        <w:t>,</w:t>
      </w:r>
      <w:r w:rsidRPr="00450D9E">
        <w:t xml:space="preserve"> og hvilke elementer</w:t>
      </w:r>
      <w:r w:rsidR="002176ED">
        <w:t>,</w:t>
      </w:r>
      <w:r w:rsidRPr="00450D9E">
        <w:t xml:space="preserve"> som prototypen </w:t>
      </w:r>
      <w:r w:rsidRPr="00450D9E">
        <w:rPr>
          <w:u w:val="single"/>
        </w:rPr>
        <w:t>ikke</w:t>
      </w:r>
      <w:r w:rsidRPr="00450D9E">
        <w:t xml:space="preserve"> skal indeholde. F.eks. skal mange og lange tekster undgås (”</w:t>
      </w:r>
      <w:commentRangeStart w:id="68"/>
      <w:r w:rsidRPr="00450D9E">
        <w:t>Pains</w:t>
      </w:r>
      <w:commentRangeEnd w:id="68"/>
      <w:r w:rsidRPr="00450D9E">
        <w:rPr>
          <w:rStyle w:val="CommentReference"/>
        </w:rPr>
        <w:commentReference w:id="68"/>
      </w:r>
      <w:r w:rsidRPr="00450D9E">
        <w:t>”).</w:t>
      </w:r>
    </w:p>
    <w:p w14:paraId="7010D091" w14:textId="77777777" w:rsidR="00380A6D" w:rsidRDefault="00380A6D" w:rsidP="00696667">
      <w:pPr>
        <w:pStyle w:val="Heading3"/>
      </w:pPr>
      <w:bookmarkStart w:id="69" w:name="_Toc665944493"/>
      <w:bookmarkStart w:id="70" w:name="_Toc152239608"/>
      <w:bookmarkStart w:id="71" w:name="_Toc152240465"/>
      <w:bookmarkStart w:id="72" w:name="_Toc152241293"/>
      <w:bookmarkStart w:id="73" w:name="_Toc152241373"/>
      <w:bookmarkStart w:id="74" w:name="_Toc152312336"/>
      <w:bookmarkStart w:id="75" w:name="_Toc38391166"/>
      <w:r w:rsidRPr="00450D9E">
        <w:t>Delkonklusion</w:t>
      </w:r>
      <w:bookmarkEnd w:id="69"/>
      <w:bookmarkEnd w:id="70"/>
      <w:bookmarkEnd w:id="71"/>
      <w:bookmarkEnd w:id="72"/>
      <w:bookmarkEnd w:id="73"/>
      <w:bookmarkEnd w:id="74"/>
      <w:bookmarkEnd w:id="75"/>
    </w:p>
    <w:p w14:paraId="35DA9A2F" w14:textId="6BC82407" w:rsidR="00E86F91" w:rsidRPr="00E86F91" w:rsidRDefault="00E86F91" w:rsidP="00E86F91">
      <w:pPr>
        <w:spacing w:line="360" w:lineRule="auto"/>
        <w:rPr>
          <w:sz w:val="18"/>
          <w:szCs w:val="18"/>
        </w:rPr>
      </w:pPr>
      <w:r w:rsidRPr="00450D9E">
        <w:rPr>
          <w:sz w:val="18"/>
          <w:szCs w:val="18"/>
        </w:rPr>
        <w:t>- af Julie Lykke Kaihøj Sloth Nielsen og Safa Daoudi</w:t>
      </w:r>
    </w:p>
    <w:p w14:paraId="501E42A3" w14:textId="77777777" w:rsidR="00380A6D" w:rsidRPr="00450D9E" w:rsidRDefault="00380A6D" w:rsidP="00F0612A">
      <w:pPr>
        <w:spacing w:line="360" w:lineRule="auto"/>
        <w:jc w:val="both"/>
      </w:pPr>
      <w:r w:rsidRPr="00450D9E">
        <w:t>Der konkluderes at kunden forventer en æstetisk ”opgradering” af den digitale visuelle repræsentation af udstillingen, men også at et sådant produkt ikke må vige langt fra de visuelle indtryk som i forvejen kommer til udtryk i den reelle udstilling. Der gøres også en indsigt i brugerens ønske om en lettere tilgængelig metode at tilgå information og inspiration om udstilling. Dette opnås med en visuel appellerende tilgang.</w:t>
      </w:r>
    </w:p>
    <w:p w14:paraId="2F02D610" w14:textId="179001BC" w:rsidR="00380A6D" w:rsidRPr="00450D9E" w:rsidRDefault="00380A6D" w:rsidP="00F0612A">
      <w:pPr>
        <w:spacing w:line="360" w:lineRule="auto"/>
      </w:pPr>
    </w:p>
    <w:p w14:paraId="0A9F362F" w14:textId="77777777" w:rsidR="00380A6D" w:rsidRPr="00450D9E" w:rsidRDefault="00380A6D" w:rsidP="00F0612A">
      <w:pPr>
        <w:spacing w:line="360" w:lineRule="auto"/>
      </w:pPr>
      <w:r w:rsidRPr="00450D9E">
        <w:br w:type="page"/>
      </w:r>
    </w:p>
    <w:p w14:paraId="13CB412C" w14:textId="17D11003" w:rsidR="00380A6D" w:rsidRPr="00450D9E" w:rsidRDefault="00380A6D" w:rsidP="00696667">
      <w:pPr>
        <w:pStyle w:val="Heading2"/>
        <w:rPr>
          <w:rStyle w:val="eop"/>
        </w:rPr>
      </w:pPr>
      <w:bookmarkStart w:id="76" w:name="_Toc1010800902"/>
      <w:r w:rsidRPr="00450D9E">
        <w:rPr>
          <w:rStyle w:val="normaltextrun"/>
        </w:rPr>
        <w:t xml:space="preserve">Målgruppe </w:t>
      </w:r>
      <w:commentRangeStart w:id="77"/>
      <w:r w:rsidRPr="00450D9E">
        <w:rPr>
          <w:rStyle w:val="normaltextrun"/>
        </w:rPr>
        <w:t>segmentering</w:t>
      </w:r>
      <w:commentRangeEnd w:id="77"/>
      <w:r w:rsidR="00A9363B">
        <w:rPr>
          <w:rStyle w:val="CommentReference"/>
        </w:rPr>
        <w:commentReference w:id="77"/>
      </w:r>
      <w:bookmarkEnd w:id="76"/>
      <w:r w:rsidRPr="00450D9E">
        <w:rPr>
          <w:rStyle w:val="eop"/>
        </w:rPr>
        <w:t> </w:t>
      </w:r>
    </w:p>
    <w:p w14:paraId="59012F13" w14:textId="1A0415A1" w:rsidR="00100E54" w:rsidRPr="00450D9E" w:rsidRDefault="00100E54" w:rsidP="00F0612A">
      <w:pPr>
        <w:spacing w:line="360" w:lineRule="auto"/>
        <w:rPr>
          <w:sz w:val="18"/>
          <w:szCs w:val="18"/>
        </w:rPr>
      </w:pPr>
      <w:r w:rsidRPr="00450D9E">
        <w:rPr>
          <w:sz w:val="18"/>
          <w:szCs w:val="18"/>
        </w:rPr>
        <w:t>- af Safa Daoudi</w:t>
      </w:r>
    </w:p>
    <w:p w14:paraId="778FF067" w14:textId="6513DC0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000000"/>
          <w:sz w:val="22"/>
          <w:szCs w:val="22"/>
        </w:rPr>
      </w:pPr>
      <w:r w:rsidRPr="00450D9E">
        <w:rPr>
          <w:rStyle w:val="normaltextrun"/>
          <w:rFonts w:asciiTheme="minorHAnsi" w:hAnsiTheme="minorHAnsi" w:cstheme="minorHAnsi"/>
          <w:color w:val="000000"/>
          <w:sz w:val="22"/>
          <w:szCs w:val="22"/>
        </w:rPr>
        <w:t>Ifølge David Pickton som står bag udgivelsen af ”</w:t>
      </w:r>
      <w:r w:rsidRPr="00450D9E">
        <w:rPr>
          <w:rStyle w:val="normaltextrun"/>
          <w:rFonts w:asciiTheme="minorHAnsi" w:hAnsiTheme="minorHAnsi" w:cstheme="minorHAnsi"/>
          <w:color w:val="000000"/>
          <w:sz w:val="22"/>
          <w:szCs w:val="22"/>
          <w:shd w:val="clear" w:color="auto" w:fill="FFFFFF"/>
        </w:rPr>
        <w:t xml:space="preserve"> </w:t>
      </w:r>
      <w:r w:rsidRPr="00450D9E">
        <w:rPr>
          <w:rStyle w:val="normaltextrun"/>
          <w:rFonts w:asciiTheme="minorHAnsi" w:hAnsiTheme="minorHAnsi" w:cstheme="minorHAnsi"/>
          <w:i/>
          <w:iCs/>
          <w:color w:val="000000"/>
          <w:sz w:val="22"/>
          <w:szCs w:val="22"/>
          <w:shd w:val="clear" w:color="auto" w:fill="FFFFFF"/>
        </w:rPr>
        <w:t xml:space="preserve">Identifying Target Audiences and Profiling Target Markets”, </w:t>
      </w:r>
      <w:r w:rsidRPr="00450D9E">
        <w:rPr>
          <w:rStyle w:val="normaltextrun"/>
          <w:rFonts w:asciiTheme="minorHAnsi" w:hAnsiTheme="minorHAnsi" w:cstheme="minorHAnsi"/>
          <w:color w:val="000000"/>
          <w:sz w:val="22"/>
          <w:szCs w:val="22"/>
          <w:shd w:val="clear" w:color="auto" w:fill="FFFFFF"/>
        </w:rPr>
        <w:t>så skelnes der mellem 4 kategorier når det kommer til målgruppesegmentering; demografi, geografi, psykografi og adfærd</w:t>
      </w:r>
      <w:r w:rsidR="00C637BF">
        <w:rPr>
          <w:rStyle w:val="normaltextrun"/>
          <w:rFonts w:asciiTheme="minorHAnsi" w:hAnsiTheme="minorHAnsi" w:cstheme="minorHAnsi"/>
          <w:color w:val="000000"/>
          <w:sz w:val="22"/>
          <w:szCs w:val="22"/>
          <w:shd w:val="clear" w:color="auto" w:fill="FFFFFF"/>
        </w:rPr>
        <w:t xml:space="preserve"> </w:t>
      </w:r>
      <w:r w:rsidR="003269A9">
        <w:rPr>
          <w:rStyle w:val="eop"/>
          <w:rFonts w:asciiTheme="minorHAnsi" w:eastAsiaTheme="majorEastAsia" w:hAnsiTheme="minorHAnsi" w:cstheme="minorHAnsi"/>
          <w:color w:val="000000"/>
          <w:sz w:val="22"/>
          <w:szCs w:val="22"/>
        </w:rPr>
        <w:fldChar w:fldCharType="begin"/>
      </w:r>
      <w:r w:rsidR="004612A7">
        <w:rPr>
          <w:rStyle w:val="eop"/>
          <w:rFonts w:asciiTheme="minorHAnsi" w:eastAsiaTheme="majorEastAsia" w:hAnsiTheme="minorHAnsi" w:cstheme="minorHAnsi"/>
          <w:color w:val="000000"/>
          <w:sz w:val="22"/>
          <w:szCs w:val="22"/>
        </w:rPr>
        <w:instrText xml:space="preserve"> ADDIN ZOTERO_ITEM CSL_CITATION {"citationID":"6eW6Bgoh","properties":{"formattedCitation":"(Pickton, 2014)","plainCitation":"(Pickton, 2014)","noteIndex":0},"citationItems":[{"id":133,"uris":["http://zotero.org/groups/5293318/items/I87UV3JB"],"itemData":{"id":133,"type":"document","title":"Identifying Target Audiences and Profiling Target Markets","author":[{"family":"Pickton","given":"David"}],"issued":{"date-parts":[["2014"]]}}}],"schema":"https://github.com/citation-style-language/schema/raw/master/csl-citation.json"} </w:instrText>
      </w:r>
      <w:r w:rsidR="003269A9">
        <w:rPr>
          <w:rStyle w:val="eop"/>
          <w:rFonts w:asciiTheme="minorHAnsi" w:eastAsiaTheme="majorEastAsia" w:hAnsiTheme="minorHAnsi" w:cstheme="minorHAnsi"/>
          <w:color w:val="000000"/>
          <w:sz w:val="22"/>
          <w:szCs w:val="22"/>
        </w:rPr>
        <w:fldChar w:fldCharType="separate"/>
      </w:r>
      <w:r w:rsidR="003269A9" w:rsidRPr="003269A9">
        <w:rPr>
          <w:rFonts w:ascii="Calibri" w:eastAsiaTheme="majorEastAsia" w:hAnsi="Calibri" w:cs="Calibri"/>
          <w:sz w:val="22"/>
        </w:rPr>
        <w:t>(Pickton, 2014)</w:t>
      </w:r>
      <w:r w:rsidR="003269A9">
        <w:rPr>
          <w:rStyle w:val="eop"/>
          <w:rFonts w:asciiTheme="minorHAnsi" w:eastAsiaTheme="majorEastAsia" w:hAnsiTheme="minorHAnsi" w:cstheme="minorHAnsi"/>
          <w:color w:val="000000"/>
          <w:sz w:val="22"/>
          <w:szCs w:val="22"/>
        </w:rPr>
        <w:fldChar w:fldCharType="end"/>
      </w:r>
      <w:r w:rsidR="00C637BF">
        <w:rPr>
          <w:rStyle w:val="eop"/>
          <w:rFonts w:asciiTheme="minorHAnsi" w:eastAsiaTheme="majorEastAsia" w:hAnsiTheme="minorHAnsi" w:cstheme="minorHAnsi"/>
          <w:color w:val="000000"/>
          <w:sz w:val="22"/>
          <w:szCs w:val="22"/>
        </w:rPr>
        <w:t>.</w:t>
      </w:r>
    </w:p>
    <w:p w14:paraId="680691D5" w14:textId="030E5532"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Baseret på dette projekts field- og deskresearch af Moesgaard Museums gæster, så står det klart, at de psykografiske tendenser er de mest interessante og iøjnefaldende. Af denne grund lægges der fokus på 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der opstår mellem museets målgruppe. </w:t>
      </w:r>
      <w:r w:rsidRPr="00450D9E">
        <w:rPr>
          <w:rStyle w:val="eop"/>
          <w:rFonts w:asciiTheme="minorHAnsi" w:eastAsiaTheme="majorEastAsia" w:hAnsiTheme="minorHAnsi" w:cstheme="minorHAnsi"/>
          <w:color w:val="000000"/>
          <w:sz w:val="22"/>
          <w:szCs w:val="22"/>
        </w:rPr>
        <w:t> </w:t>
      </w:r>
    </w:p>
    <w:p w14:paraId="5F15804E" w14:textId="4651AF71"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De psykografiske </w:t>
      </w:r>
      <w:r w:rsidR="00E81FB4">
        <w:rPr>
          <w:rStyle w:val="normaltextrun"/>
          <w:rFonts w:asciiTheme="minorHAnsi" w:hAnsiTheme="minorHAnsi" w:cstheme="minorHAnsi"/>
          <w:color w:val="000000"/>
          <w:sz w:val="22"/>
          <w:szCs w:val="22"/>
          <w:shd w:val="clear" w:color="auto" w:fill="FFFFFF"/>
        </w:rPr>
        <w:t>variabler</w:t>
      </w:r>
      <w:r w:rsidRPr="00450D9E">
        <w:rPr>
          <w:rStyle w:val="normaltextrun"/>
          <w:rFonts w:asciiTheme="minorHAnsi" w:hAnsiTheme="minorHAnsi" w:cstheme="minorHAnsi"/>
          <w:color w:val="000000"/>
          <w:sz w:val="22"/>
          <w:szCs w:val="22"/>
          <w:shd w:val="clear" w:color="auto" w:fill="FFFFFF"/>
        </w:rPr>
        <w:t xml:space="preserve"> afspejles også af brugernes egne udtalelser omhandlende f.eks. grundlaget for deres besøg på museet (BRUGER INTERVIEW BILAG), samt data fra deskresearch der ligeledes afspejler målgruppens psykografiske baggrund.</w:t>
      </w:r>
      <w:r w:rsidRPr="00450D9E">
        <w:rPr>
          <w:rStyle w:val="eop"/>
          <w:rFonts w:asciiTheme="minorHAnsi" w:eastAsiaTheme="majorEastAsia" w:hAnsiTheme="minorHAnsi" w:cstheme="minorHAnsi"/>
          <w:color w:val="000000"/>
          <w:sz w:val="22"/>
          <w:szCs w:val="22"/>
        </w:rPr>
        <w:t> </w:t>
      </w:r>
    </w:p>
    <w:p w14:paraId="56E807B4" w14:textId="7104506B" w:rsidR="00380A6D" w:rsidRPr="00450D9E" w:rsidRDefault="00380A6D" w:rsidP="00E81FB4">
      <w:pPr>
        <w:pStyle w:val="paragraph"/>
        <w:spacing w:before="0" w:beforeAutospacing="0" w:after="160" w:afterAutospacing="0" w:line="360" w:lineRule="auto"/>
        <w:jc w:val="center"/>
        <w:textAlignment w:val="baseline"/>
        <w:rPr>
          <w:rFonts w:asciiTheme="minorHAnsi" w:hAnsiTheme="minorHAnsi" w:cstheme="minorHAnsi"/>
          <w:sz w:val="22"/>
          <w:szCs w:val="22"/>
        </w:rPr>
      </w:pPr>
      <w:r w:rsidRPr="00450D9E">
        <w:rPr>
          <w:rStyle w:val="normaltextrun"/>
          <w:rFonts w:asciiTheme="minorHAnsi" w:hAnsiTheme="minorHAnsi" w:cstheme="minorHAnsi"/>
          <w:i/>
          <w:iCs/>
          <w:color w:val="000000"/>
          <w:sz w:val="22"/>
          <w:szCs w:val="22"/>
          <w:shd w:val="clear" w:color="auto" w:fill="FFFFFF"/>
        </w:rPr>
        <w:t xml:space="preserve">”… min interesse for arkæologi – den interesse har jeg altid haft.” </w:t>
      </w:r>
      <w:r w:rsidRPr="00450D9E">
        <w:rPr>
          <w:rStyle w:val="normaltextrun"/>
          <w:rFonts w:asciiTheme="minorHAnsi" w:hAnsiTheme="minorHAnsi" w:cstheme="minorHAnsi"/>
          <w:color w:val="000000"/>
          <w:sz w:val="22"/>
          <w:szCs w:val="22"/>
          <w:shd w:val="clear" w:color="auto" w:fill="FFFFFF"/>
        </w:rPr>
        <w:t>(Se Bilag).</w:t>
      </w:r>
    </w:p>
    <w:p w14:paraId="1E7C564A"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color w:val="FF0000"/>
          <w:sz w:val="22"/>
          <w:szCs w:val="22"/>
        </w:rPr>
      </w:pPr>
      <w:r w:rsidRPr="00450D9E">
        <w:rPr>
          <w:rStyle w:val="normaltextrun"/>
          <w:rFonts w:asciiTheme="minorHAnsi" w:hAnsiTheme="minorHAnsi" w:cstheme="minorHAnsi"/>
          <w:color w:val="FF0000"/>
          <w:sz w:val="22"/>
          <w:szCs w:val="22"/>
          <w:shd w:val="clear" w:color="auto" w:fill="FFFFFF"/>
        </w:rPr>
        <w:t xml:space="preserve">Billede (MANGLER </w:t>
      </w:r>
      <w:commentRangeStart w:id="78"/>
      <w:r w:rsidRPr="00450D9E">
        <w:rPr>
          <w:rStyle w:val="normaltextrun"/>
          <w:rFonts w:asciiTheme="minorHAnsi" w:hAnsiTheme="minorHAnsi" w:cstheme="minorHAnsi"/>
          <w:color w:val="FF0000"/>
          <w:sz w:val="22"/>
          <w:szCs w:val="22"/>
          <w:shd w:val="clear" w:color="auto" w:fill="FFFFFF"/>
        </w:rPr>
        <w:t>KILDE</w:t>
      </w:r>
      <w:commentRangeEnd w:id="78"/>
      <w:r w:rsidRPr="00450D9E">
        <w:rPr>
          <w:rStyle w:val="CommentReference"/>
          <w:rFonts w:asciiTheme="minorHAnsi" w:eastAsiaTheme="minorHAnsi" w:hAnsiTheme="minorHAnsi" w:cstheme="minorHAnsi"/>
          <w:kern w:val="2"/>
          <w:sz w:val="22"/>
          <w:szCs w:val="22"/>
          <w:lang w:eastAsia="en-US"/>
          <w14:ligatures w14:val="standardContextual"/>
        </w:rPr>
        <w:commentReference w:id="78"/>
      </w:r>
      <w:r w:rsidRPr="00450D9E">
        <w:rPr>
          <w:rStyle w:val="normaltextrun"/>
          <w:rFonts w:asciiTheme="minorHAnsi" w:hAnsiTheme="minorHAnsi" w:cstheme="minorHAnsi"/>
          <w:color w:val="FF0000"/>
          <w:sz w:val="22"/>
          <w:szCs w:val="22"/>
          <w:shd w:val="clear" w:color="auto" w:fill="FFFFFF"/>
        </w:rPr>
        <w:t>)</w:t>
      </w:r>
      <w:r w:rsidRPr="00450D9E">
        <w:rPr>
          <w:rStyle w:val="eop"/>
          <w:rFonts w:asciiTheme="minorHAnsi" w:eastAsiaTheme="majorEastAsia" w:hAnsiTheme="minorHAnsi" w:cstheme="minorHAnsi"/>
          <w:color w:val="FF0000"/>
          <w:sz w:val="22"/>
          <w:szCs w:val="22"/>
        </w:rPr>
        <w:t> </w:t>
      </w:r>
    </w:p>
    <w:p w14:paraId="23071CD1"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Det er altså interessen for arkæologi der motiverer museumsbesøget for brugeren i interviewet, men grafen over motivation for museumsbesøg, afspejler at det er ”den gode oplevelse sammen med andre” samt ”nysgerrighed”, der driver henholdsvis 32% og 30% af brugerne.</w:t>
      </w:r>
      <w:r w:rsidRPr="00450D9E">
        <w:rPr>
          <w:rStyle w:val="eop"/>
          <w:rFonts w:asciiTheme="minorHAnsi" w:eastAsiaTheme="majorEastAsia" w:hAnsiTheme="minorHAnsi" w:cstheme="minorHAnsi"/>
          <w:color w:val="000000"/>
          <w:sz w:val="22"/>
          <w:szCs w:val="22"/>
        </w:rPr>
        <w:t> </w:t>
      </w:r>
    </w:p>
    <w:p w14:paraId="62E93FC9" w14:textId="77777777" w:rsidR="00380A6D" w:rsidRPr="00450D9E"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color w:val="000000"/>
          <w:sz w:val="22"/>
          <w:szCs w:val="22"/>
          <w:shd w:val="clear" w:color="auto" w:fill="FFFFFF"/>
        </w:rPr>
        <w:t xml:space="preserve">For lettere at illustrere de forskellige persontyper indenfor den psykografiske målgruppe, er der udarbejdet en model der opdeler de forskellige typer i hver deres segment. Modellen baseres på data fra både field- og deskresearch og opsummeres i overordnede temaer, der optræder som overskrifter i hvert </w:t>
      </w:r>
      <w:commentRangeStart w:id="79"/>
      <w:r w:rsidRPr="00450D9E">
        <w:rPr>
          <w:rStyle w:val="normaltextrun"/>
          <w:rFonts w:asciiTheme="minorHAnsi" w:hAnsiTheme="minorHAnsi" w:cstheme="minorHAnsi"/>
          <w:color w:val="000000"/>
          <w:sz w:val="22"/>
          <w:szCs w:val="22"/>
          <w:shd w:val="clear" w:color="auto" w:fill="FFFFFF"/>
        </w:rPr>
        <w:t>segment</w:t>
      </w:r>
      <w:commentRangeEnd w:id="79"/>
      <w:r w:rsidRPr="00450D9E">
        <w:rPr>
          <w:rStyle w:val="CommentReference"/>
          <w:rFonts w:asciiTheme="minorHAnsi" w:eastAsiaTheme="minorHAnsi" w:hAnsiTheme="minorHAnsi" w:cstheme="minorBidi"/>
          <w:kern w:val="2"/>
          <w:lang w:eastAsia="en-US"/>
          <w14:ligatures w14:val="standardContextual"/>
        </w:rPr>
        <w:commentReference w:id="79"/>
      </w:r>
      <w:r w:rsidRPr="00450D9E">
        <w:rPr>
          <w:rStyle w:val="normaltextrun"/>
          <w:rFonts w:asciiTheme="minorHAnsi" w:hAnsiTheme="minorHAnsi" w:cstheme="minorHAnsi"/>
          <w:color w:val="000000"/>
          <w:sz w:val="22"/>
          <w:szCs w:val="22"/>
          <w:shd w:val="clear" w:color="auto" w:fill="FFFFFF"/>
        </w:rPr>
        <w:t>. </w:t>
      </w:r>
      <w:r w:rsidRPr="00450D9E">
        <w:rPr>
          <w:rStyle w:val="eop"/>
          <w:rFonts w:asciiTheme="minorHAnsi" w:eastAsiaTheme="majorEastAsia" w:hAnsiTheme="minorHAnsi" w:cstheme="minorHAnsi"/>
          <w:color w:val="000000"/>
          <w:sz w:val="22"/>
          <w:szCs w:val="22"/>
        </w:rPr>
        <w:t> </w:t>
      </w:r>
    </w:p>
    <w:p w14:paraId="2940F543" w14:textId="77777777" w:rsidR="00380A6D" w:rsidRDefault="00380A6D" w:rsidP="00696667">
      <w:pPr>
        <w:pStyle w:val="Heading3"/>
        <w:rPr>
          <w:rStyle w:val="eop"/>
          <w:rFonts w:ascii="Calibri Light" w:hAnsi="Calibri Light" w:cs="Calibri Light"/>
          <w:color w:val="2F5496"/>
        </w:rPr>
      </w:pPr>
      <w:bookmarkStart w:id="80" w:name="_Toc1562500755"/>
      <w:r w:rsidRPr="76D62C48">
        <w:rPr>
          <w:rStyle w:val="normaltextrun"/>
          <w:rFonts w:ascii="Calibri Light" w:hAnsi="Calibri Light" w:cs="Calibri Light"/>
          <w:color w:val="2F5496" w:themeColor="accent1" w:themeShade="BF"/>
        </w:rPr>
        <w:t>Delkonklusion</w:t>
      </w:r>
      <w:bookmarkEnd w:id="80"/>
      <w:r w:rsidRPr="76D62C48">
        <w:rPr>
          <w:rStyle w:val="eop"/>
          <w:rFonts w:ascii="Calibri Light" w:hAnsi="Calibri Light" w:cs="Calibri Light"/>
          <w:color w:val="2F5496" w:themeColor="accent1" w:themeShade="BF"/>
        </w:rPr>
        <w:t> </w:t>
      </w:r>
    </w:p>
    <w:p w14:paraId="1AF6B870" w14:textId="179E4766" w:rsidR="00E86F91" w:rsidRPr="00E86F91" w:rsidRDefault="00E86F91" w:rsidP="00E86F91">
      <w:pPr>
        <w:spacing w:line="360" w:lineRule="auto"/>
        <w:rPr>
          <w:sz w:val="18"/>
          <w:szCs w:val="18"/>
        </w:rPr>
      </w:pPr>
      <w:r w:rsidRPr="00450D9E">
        <w:rPr>
          <w:sz w:val="18"/>
          <w:szCs w:val="18"/>
        </w:rPr>
        <w:t>- af Safa Daoudi</w:t>
      </w:r>
    </w:p>
    <w:p w14:paraId="3C0DCCC1" w14:textId="77777777" w:rsidR="00380A6D" w:rsidRPr="005A5C50" w:rsidRDefault="00380A6D" w:rsidP="00F0612A">
      <w:pPr>
        <w:pStyle w:val="paragraph"/>
        <w:spacing w:before="0" w:beforeAutospacing="0" w:after="160" w:afterAutospacing="0" w:line="360" w:lineRule="auto"/>
        <w:jc w:val="both"/>
        <w:textAlignment w:val="baseline"/>
        <w:rPr>
          <w:rFonts w:asciiTheme="minorHAnsi" w:hAnsiTheme="minorHAnsi" w:cstheme="minorHAnsi"/>
          <w:sz w:val="22"/>
          <w:szCs w:val="22"/>
        </w:rPr>
      </w:pPr>
      <w:r w:rsidRPr="00450D9E">
        <w:rPr>
          <w:rStyle w:val="normaltextrun"/>
          <w:rFonts w:asciiTheme="minorHAnsi" w:hAnsiTheme="minorHAnsi" w:cstheme="minorHAnsi"/>
          <w:sz w:val="22"/>
          <w:szCs w:val="22"/>
        </w:rPr>
        <w:t>På baggrund af de forskellige typer indenfor målgruppesegmenteringen, besluttes der at udarbejde personaer baseret på ”</w:t>
      </w:r>
      <w:r w:rsidRPr="00450D9E">
        <w:rPr>
          <w:rStyle w:val="normaltextrun"/>
          <w:rFonts w:asciiTheme="minorHAnsi" w:hAnsiTheme="minorHAnsi" w:cstheme="minorHAnsi"/>
          <w:i/>
          <w:iCs/>
          <w:sz w:val="22"/>
          <w:szCs w:val="22"/>
        </w:rPr>
        <w:t xml:space="preserve">Socialt anlagte personer” </w:t>
      </w:r>
      <w:r w:rsidRPr="00450D9E">
        <w:rPr>
          <w:rStyle w:val="normaltextrun"/>
          <w:rFonts w:asciiTheme="minorHAnsi" w:hAnsiTheme="minorHAnsi" w:cstheme="minorHAnsi"/>
          <w:sz w:val="22"/>
          <w:szCs w:val="22"/>
        </w:rPr>
        <w:t xml:space="preserve">samt </w:t>
      </w:r>
      <w:r w:rsidRPr="00450D9E">
        <w:rPr>
          <w:rStyle w:val="normaltextrun"/>
          <w:rFonts w:asciiTheme="minorHAnsi" w:hAnsiTheme="minorHAnsi" w:cstheme="minorHAnsi"/>
          <w:i/>
          <w:iCs/>
          <w:sz w:val="22"/>
          <w:szCs w:val="22"/>
        </w:rPr>
        <w:t xml:space="preserve">”Passionerede personer”, </w:t>
      </w:r>
      <w:r w:rsidRPr="00450D9E">
        <w:rPr>
          <w:rStyle w:val="normaltextrun"/>
          <w:rFonts w:asciiTheme="minorHAnsi" w:hAnsiTheme="minorHAnsi" w:cstheme="minorHAnsi"/>
          <w:i/>
          <w:iCs/>
          <w:color w:val="FF0000"/>
          <w:sz w:val="22"/>
          <w:szCs w:val="22"/>
        </w:rPr>
        <w:t>se figur x og x eller Bilag x.1-x.2 - Persona</w:t>
      </w:r>
      <w:r w:rsidRPr="00450D9E">
        <w:rPr>
          <w:rStyle w:val="normaltextrun"/>
          <w:rFonts w:asciiTheme="minorHAnsi" w:hAnsiTheme="minorHAnsi" w:cstheme="minorHAnsi"/>
          <w:i/>
          <w:iCs/>
          <w:sz w:val="22"/>
          <w:szCs w:val="22"/>
        </w:rPr>
        <w:t xml:space="preserve">. </w:t>
      </w:r>
      <w:r w:rsidRPr="00450D9E">
        <w:rPr>
          <w:rStyle w:val="normaltextrun"/>
          <w:rFonts w:asciiTheme="minorHAnsi" w:hAnsiTheme="minorHAnsi" w:cstheme="minorHAnsi"/>
          <w:sz w:val="22"/>
          <w:szCs w:val="22"/>
        </w:rPr>
        <w:t xml:space="preserve">Det skyldes at disser segmenter er de mest fremtrædende, men også fordi disse persontyper ikke nødvendigvis er forbundet til alder, køn, social klasse, civilstatus osv. Med andre ord kan disse persontyper være enhver person, der identificerer sig med de ovenfornævnte </w:t>
      </w:r>
      <w:commentRangeStart w:id="81"/>
      <w:commentRangeStart w:id="82"/>
      <w:r w:rsidRPr="00450D9E">
        <w:rPr>
          <w:rStyle w:val="normaltextrun"/>
          <w:rFonts w:asciiTheme="minorHAnsi" w:hAnsiTheme="minorHAnsi" w:cstheme="minorHAnsi"/>
          <w:sz w:val="22"/>
          <w:szCs w:val="22"/>
        </w:rPr>
        <w:t>segmenter</w:t>
      </w:r>
      <w:commentRangeEnd w:id="81"/>
      <w:r w:rsidRPr="00450D9E">
        <w:rPr>
          <w:rStyle w:val="CommentReference"/>
          <w:rFonts w:asciiTheme="minorHAnsi" w:eastAsiaTheme="minorHAnsi" w:hAnsiTheme="minorHAnsi" w:cstheme="minorBidi"/>
          <w:kern w:val="2"/>
          <w:lang w:eastAsia="en-US"/>
          <w14:ligatures w14:val="standardContextual"/>
        </w:rPr>
        <w:commentReference w:id="81"/>
      </w:r>
      <w:commentRangeEnd w:id="82"/>
      <w:r w:rsidRPr="00450D9E">
        <w:rPr>
          <w:rStyle w:val="CommentReference"/>
          <w:rFonts w:asciiTheme="minorHAnsi" w:eastAsiaTheme="minorHAnsi" w:hAnsiTheme="minorHAnsi" w:cstheme="minorBidi"/>
          <w:kern w:val="2"/>
          <w:lang w:eastAsia="en-US"/>
          <w14:ligatures w14:val="standardContextual"/>
        </w:rPr>
        <w:commentReference w:id="82"/>
      </w:r>
      <w:r w:rsidRPr="00450D9E">
        <w:rPr>
          <w:rStyle w:val="normaltextrun"/>
          <w:rFonts w:asciiTheme="minorHAnsi" w:hAnsiTheme="minorHAnsi" w:cstheme="minorHAnsi"/>
          <w:sz w:val="22"/>
          <w:szCs w:val="22"/>
        </w:rPr>
        <w:t>.</w:t>
      </w:r>
      <w:r w:rsidRPr="005A5C50">
        <w:rPr>
          <w:rStyle w:val="eop"/>
          <w:rFonts w:asciiTheme="minorHAnsi" w:eastAsiaTheme="majorEastAsia" w:hAnsiTheme="minorHAnsi" w:cstheme="minorHAnsi"/>
          <w:sz w:val="22"/>
          <w:szCs w:val="22"/>
        </w:rPr>
        <w:t> </w:t>
      </w:r>
    </w:p>
    <w:p w14:paraId="7A75E2F0" w14:textId="61A855B1" w:rsidR="00380A6D" w:rsidRDefault="00380A6D" w:rsidP="00F0612A">
      <w:pPr>
        <w:pStyle w:val="Heading2"/>
      </w:pPr>
    </w:p>
    <w:p w14:paraId="223E8DE0" w14:textId="77777777" w:rsidR="00380A6D" w:rsidRDefault="00380A6D" w:rsidP="00F0612A">
      <w:pPr>
        <w:spacing w:line="360" w:lineRule="auto"/>
      </w:pPr>
      <w:r>
        <w:br w:type="page"/>
      </w:r>
    </w:p>
    <w:p w14:paraId="111A6978" w14:textId="4A5FEF5F" w:rsidR="00380A6D" w:rsidRPr="003E668C" w:rsidRDefault="00380A6D" w:rsidP="00696667">
      <w:pPr>
        <w:pStyle w:val="Heading2"/>
      </w:pPr>
      <w:bookmarkStart w:id="83" w:name="_Toc152312337"/>
      <w:bookmarkStart w:id="84" w:name="_Toc1466493536"/>
      <w:r w:rsidRPr="003E668C">
        <w:t xml:space="preserve">Tone of </w:t>
      </w:r>
      <w:commentRangeStart w:id="85"/>
      <w:r w:rsidRPr="003E668C">
        <w:t>Voice</w:t>
      </w:r>
      <w:bookmarkStart w:id="86" w:name="_Toc151967200"/>
      <w:bookmarkEnd w:id="83"/>
      <w:commentRangeEnd w:id="85"/>
      <w:r w:rsidR="00A9363B">
        <w:rPr>
          <w:rStyle w:val="CommentReference"/>
        </w:rPr>
        <w:commentReference w:id="85"/>
      </w:r>
      <w:bookmarkEnd w:id="84"/>
      <w:r w:rsidRPr="003E668C">
        <w:t xml:space="preserve"> </w:t>
      </w:r>
    </w:p>
    <w:p w14:paraId="3D4CD3D8" w14:textId="4AF14291" w:rsidR="00380A6D" w:rsidRPr="007C2E2E" w:rsidRDefault="00380A6D" w:rsidP="00F0612A">
      <w:pPr>
        <w:spacing w:line="360" w:lineRule="auto"/>
        <w:rPr>
          <w:sz w:val="18"/>
          <w:szCs w:val="18"/>
        </w:rPr>
      </w:pPr>
      <w:r w:rsidRPr="007C2E2E">
        <w:rPr>
          <w:sz w:val="18"/>
          <w:szCs w:val="18"/>
        </w:rPr>
        <w:t>- af Julie Lykke Kaihøj Sloth Nielsen</w:t>
      </w:r>
      <w:bookmarkEnd w:id="86"/>
      <w:r w:rsidR="00B21F79">
        <w:rPr>
          <w:sz w:val="18"/>
          <w:szCs w:val="18"/>
        </w:rPr>
        <w:t xml:space="preserve"> og Charlotte Xenia Nørgaard</w:t>
      </w:r>
    </w:p>
    <w:p w14:paraId="49A41FDD" w14:textId="6096110F" w:rsidR="00B21F79" w:rsidRDefault="00380A6D" w:rsidP="00F0612A">
      <w:pPr>
        <w:spacing w:line="360" w:lineRule="auto"/>
      </w:pPr>
      <w:r>
        <w:t xml:space="preserve">For Moesgaard Museum er der blevet analyseret på deres hjemmeside </w:t>
      </w:r>
      <w:r>
        <w:fldChar w:fldCharType="begin"/>
      </w:r>
      <w:r w:rsidR="004612A7">
        <w:instrText xml:space="preserve"> ADDIN ZOTERO_ITEM CSL_CITATION {"citationID":"oDSt3oma","properties":{"formattedCitation":"(Moesgaard Museum, [n.d.])","plainCitation":"(Moesgaard Museum, [n.d.])","noteIndex":0},"citationItems":[{"id":108,"uris":["http://zotero.org/groups/5293318/items/ZJHEXDCL"],"itemData":{"id":108,"type":"webpage","abstract":"Stenalder, bronzealder, jernalder, vikingetid, middelalder","container-title":"Moesgaard Museum","language":"da","title":"Moesgaard Museum | Unikke udstillinger | Arkitektur i skøn natur","URL":"https://www.moesgaardmuseum.dk/","author":[{"literal":"Moesgaard Museum"}],"accessed":{"date-parts":[["2023",11,27]]}}}],"schema":"https://github.com/citation-style-language/schema/raw/master/csl-citation.json"} </w:instrText>
      </w:r>
      <w:r>
        <w:fldChar w:fldCharType="separate"/>
      </w:r>
      <w:r w:rsidRPr="00FB41E6">
        <w:rPr>
          <w:rFonts w:ascii="Calibri" w:hAnsi="Calibri" w:cs="Calibri"/>
        </w:rPr>
        <w:t>(Moesgaard Museum, [n.d.])</w:t>
      </w:r>
      <w:r>
        <w:fldChar w:fldCharType="end"/>
      </w:r>
      <w:r>
        <w:t xml:space="preserve">, og besøg af museet og samlet til en Tone of Voice-model </w:t>
      </w:r>
      <w:r>
        <w:fldChar w:fldCharType="begin"/>
      </w:r>
      <w:r w:rsidR="004612A7">
        <w:instrText xml:space="preserve"> ADDIN ZOTERO_ITEM CSL_CITATION {"citationID":"pH20REjd","properties":{"formattedCitation":"(Lund, 2021)","plainCitation":"(Lund, 2021)","noteIndex":0},"citationItems":[{"id":109,"uris":["http://zotero.org/groups/5293318/items/PQSBBT77"],"itemData":{"id":109,"type":"webpage","abstract":"Hvilken værdi har tone of voice for min virksomhed, og hvad er det? Få svar i vores guide, så du kan lave din egen tone of voice i dag.","language":"da","title":"Tone of voice: Tag dit content til nye højder med denne guide","title-short":"Tone of voice","URL":"https://www.brandmovers.dk/blog/tone-of-voice","author":[{"family":"Lund","given":"Alexander Højfeldt"}],"accessed":{"date-parts":[["2023",11,27]]},"issued":{"date-parts":[["2021",11,8]]}}}],"schema":"https://github.com/citation-style-language/schema/raw/master/csl-citation.json"} </w:instrText>
      </w:r>
      <w:r>
        <w:fldChar w:fldCharType="separate"/>
      </w:r>
      <w:r w:rsidRPr="00A0701A">
        <w:rPr>
          <w:rFonts w:ascii="Calibri" w:hAnsi="Calibri" w:cs="Calibri"/>
        </w:rPr>
        <w:t>(Lund, 2021)</w:t>
      </w:r>
      <w:r>
        <w:fldChar w:fldCharType="end"/>
      </w:r>
      <w:r w:rsidR="000E73D5">
        <w:t>, s</w:t>
      </w:r>
      <w:r w:rsidR="000E73D5" w:rsidRPr="00E2439A">
        <w:t>e</w:t>
      </w:r>
      <w:r w:rsidR="000E73D5" w:rsidRPr="005A5C50">
        <w:rPr>
          <w:i/>
          <w:iCs/>
          <w:color w:val="FF0000"/>
        </w:rPr>
        <w:t xml:space="preserve"> </w:t>
      </w:r>
      <w:r w:rsidR="000E73D5" w:rsidRPr="005A5C50">
        <w:rPr>
          <w:i/>
          <w:iCs/>
          <w:color w:val="FF0000"/>
        </w:rPr>
        <w:fldChar w:fldCharType="begin"/>
      </w:r>
      <w:r w:rsidR="000E73D5" w:rsidRPr="005A5C50">
        <w:rPr>
          <w:i/>
          <w:iCs/>
          <w:color w:val="FF0000"/>
        </w:rPr>
        <w:instrText xml:space="preserve"> REF _Ref151967414 \h  \* MERGEFORMAT </w:instrText>
      </w:r>
      <w:r w:rsidR="000E73D5" w:rsidRPr="005A5C50">
        <w:rPr>
          <w:i/>
          <w:iCs/>
          <w:color w:val="FF0000"/>
        </w:rPr>
      </w:r>
      <w:r w:rsidR="000E73D5" w:rsidRPr="005A5C50">
        <w:rPr>
          <w:i/>
          <w:iCs/>
          <w:color w:val="FF0000"/>
        </w:rPr>
        <w:fldChar w:fldCharType="separate"/>
      </w:r>
      <w:r w:rsidR="000E73D5" w:rsidRPr="005A5C50">
        <w:rPr>
          <w:i/>
          <w:iCs/>
          <w:color w:val="FF0000"/>
        </w:rPr>
        <w:t xml:space="preserve">Figur </w:t>
      </w:r>
      <w:r w:rsidR="000E73D5" w:rsidRPr="005A5C50">
        <w:rPr>
          <w:i/>
          <w:iCs/>
          <w:color w:val="FF0000"/>
        </w:rPr>
        <w:fldChar w:fldCharType="end"/>
      </w:r>
      <w:commentRangeStart w:id="87"/>
      <w:commentRangeEnd w:id="87"/>
      <w:r w:rsidR="000E73D5" w:rsidRPr="005A5C50">
        <w:rPr>
          <w:rStyle w:val="CommentReference"/>
          <w:i/>
          <w:iCs/>
          <w:color w:val="FF0000"/>
        </w:rPr>
        <w:commentReference w:id="87"/>
      </w:r>
      <w:r w:rsidR="000E73D5" w:rsidRPr="005A5C50">
        <w:rPr>
          <w:i/>
          <w:iCs/>
          <w:color w:val="FF0000"/>
        </w:rPr>
        <w:t>x</w:t>
      </w:r>
      <w:r w:rsidR="000E73D5" w:rsidRPr="00E2439A">
        <w:t>.</w:t>
      </w:r>
      <w:r w:rsidR="009347CA">
        <w:t xml:space="preserve"> </w:t>
      </w:r>
      <w:r>
        <w:t xml:space="preserve">Denne model vil blive brugt til at udvikle indhold til hjemmesiden i form af videoer, billeder og tekst. </w:t>
      </w:r>
    </w:p>
    <w:p w14:paraId="78531B55" w14:textId="681ABC7D" w:rsidR="00380A6D" w:rsidRDefault="009347CA" w:rsidP="00F0612A">
      <w:pPr>
        <w:spacing w:line="360" w:lineRule="auto"/>
      </w:pPr>
      <w:r>
        <w:t xml:space="preserve">I forhold til teksten er der, hvor det har været muligt, </w:t>
      </w:r>
      <w:r w:rsidR="00E10769">
        <w:t>taget udgangspunkt i teksten på museets egen hjemmeside. Teksten</w:t>
      </w:r>
      <w:r w:rsidR="00404B6E">
        <w:t xml:space="preserve"> er omskrevet så den er tro </w:t>
      </w:r>
      <w:r w:rsidR="00E95E56">
        <w:t xml:space="preserve">til </w:t>
      </w:r>
      <w:r w:rsidR="00404B6E">
        <w:t>den e</w:t>
      </w:r>
      <w:r w:rsidR="00E41397">
        <w:t>ks</w:t>
      </w:r>
      <w:r w:rsidR="00066AC2">
        <w:t>isterende</w:t>
      </w:r>
      <w:r w:rsidR="00E95E56">
        <w:t xml:space="preserve"> og modellen nedenfor</w:t>
      </w:r>
      <w:r w:rsidR="0034423E">
        <w:t>, men stadig med tonen fra denne rapport</w:t>
      </w:r>
      <w:r w:rsidR="00682600">
        <w:t xml:space="preserve">. Årsagen til dette har været, at det er blevet vurderet unødvendigt at </w:t>
      </w:r>
      <w:r w:rsidR="00987AEF">
        <w:t xml:space="preserve">researche </w:t>
      </w:r>
      <w:r w:rsidR="00E1595E">
        <w:t xml:space="preserve">den egyptiske historie. Den research er </w:t>
      </w:r>
      <w:r w:rsidR="008F1C31">
        <w:t>lavet af Moesgaard Museum</w:t>
      </w:r>
      <w:r w:rsidR="00260CE4">
        <w:t xml:space="preserve"> og er fundamentet i udstillingen</w:t>
      </w:r>
      <w:r w:rsidR="00715AC7">
        <w:t xml:space="preserve"> og den viden</w:t>
      </w:r>
      <w:r w:rsidR="00F151DA">
        <w:t>,</w:t>
      </w:r>
      <w:r w:rsidR="00715AC7">
        <w:t xml:space="preserve"> de deler </w:t>
      </w:r>
      <w:r w:rsidR="00F151DA">
        <w:t>på deres website</w:t>
      </w:r>
      <w:r w:rsidR="00EE3E91">
        <w:t>, og kilden vurderes derfor som valid for indholdet af prototypen.</w:t>
      </w:r>
    </w:p>
    <w:p w14:paraId="0A3F0BF6" w14:textId="285DD26B" w:rsidR="00380A6D" w:rsidRDefault="00380A6D" w:rsidP="00F0612A">
      <w:pPr>
        <w:spacing w:line="360" w:lineRule="auto"/>
      </w:pPr>
    </w:p>
    <w:p w14:paraId="325E0EBD" w14:textId="77777777" w:rsidR="00380A6D" w:rsidRDefault="00380A6D" w:rsidP="00F0612A">
      <w:pPr>
        <w:spacing w:line="360" w:lineRule="auto"/>
      </w:pPr>
      <w:r>
        <w:br w:type="page"/>
      </w:r>
    </w:p>
    <w:p w14:paraId="73C19751" w14:textId="77777777" w:rsidR="0098771D" w:rsidRDefault="0098771D" w:rsidP="0098771D">
      <w:pPr>
        <w:pStyle w:val="Heading1"/>
      </w:pPr>
      <w:bookmarkStart w:id="88" w:name="_Toc1052533410"/>
      <w:bookmarkStart w:id="89" w:name="_Toc152312338"/>
      <w:r>
        <w:t>Designproces</w:t>
      </w:r>
      <w:bookmarkEnd w:id="88"/>
    </w:p>
    <w:p w14:paraId="1AFCD2B1" w14:textId="77777777" w:rsidR="00631DE7" w:rsidRPr="002A5041" w:rsidRDefault="00631DE7" w:rsidP="00631DE7">
      <w:pPr>
        <w:spacing w:line="360" w:lineRule="auto"/>
        <w:rPr>
          <w:sz w:val="18"/>
          <w:szCs w:val="18"/>
        </w:rPr>
      </w:pPr>
      <w:r w:rsidRPr="00450D9E">
        <w:rPr>
          <w:sz w:val="18"/>
          <w:szCs w:val="18"/>
        </w:rPr>
        <w:t xml:space="preserve">- af </w:t>
      </w:r>
      <w:r>
        <w:rPr>
          <w:sz w:val="18"/>
          <w:szCs w:val="18"/>
        </w:rPr>
        <w:t>Charlotte Xenia Nørgaard</w:t>
      </w:r>
    </w:p>
    <w:p w14:paraId="1506EC22" w14:textId="37D5AEAF" w:rsidR="002C4639" w:rsidRDefault="00DB31F8" w:rsidP="001631BD">
      <w:pPr>
        <w:spacing w:line="360" w:lineRule="auto"/>
      </w:pPr>
      <w:r>
        <w:t xml:space="preserve">Designprocessen har </w:t>
      </w:r>
      <w:r w:rsidR="002D127E">
        <w:t>bestået af mange faser</w:t>
      </w:r>
      <w:r w:rsidR="00625266">
        <w:t xml:space="preserve">, som </w:t>
      </w:r>
      <w:r w:rsidR="00F2739C">
        <w:t xml:space="preserve">er forløbet sideløbende med </w:t>
      </w:r>
      <w:r w:rsidR="00DD35D9">
        <w:t>res</w:t>
      </w:r>
      <w:r w:rsidR="009A1979">
        <w:t>earch</w:t>
      </w:r>
      <w:r w:rsidR="00D47D31">
        <w:t>e</w:t>
      </w:r>
      <w:r w:rsidR="00BC2705">
        <w:t>n</w:t>
      </w:r>
      <w:r w:rsidR="00AF33A6">
        <w:t>. Alt fra ideer og moodboards til skitser og videre over</w:t>
      </w:r>
      <w:r w:rsidR="00885FCE">
        <w:t xml:space="preserve"> i wireframes og moc</w:t>
      </w:r>
      <w:r w:rsidR="00F14A64">
        <w:t xml:space="preserve">kup er </w:t>
      </w:r>
      <w:r w:rsidR="00983CF4">
        <w:t>komme</w:t>
      </w:r>
      <w:r w:rsidR="00223F93">
        <w:t>t</w:t>
      </w:r>
      <w:r w:rsidR="00983CF4">
        <w:t xml:space="preserve"> ned på papir eller ind i </w:t>
      </w:r>
      <w:r w:rsidR="0099290E">
        <w:t>et</w:t>
      </w:r>
      <w:r w:rsidR="00983CF4">
        <w:t xml:space="preserve"> </w:t>
      </w:r>
      <w:r w:rsidR="006478A0">
        <w:t xml:space="preserve">program på computeren. </w:t>
      </w:r>
      <w:r w:rsidR="00223F93">
        <w:t>Allerede i projektets startfase b</w:t>
      </w:r>
      <w:r w:rsidR="00374974">
        <w:t>lev der i Figma</w:t>
      </w:r>
      <w:r w:rsidR="00F529E9">
        <w:t xml:space="preserve"> oprettet separate </w:t>
      </w:r>
      <w:r w:rsidR="00CE50BF">
        <w:t xml:space="preserve">sider til </w:t>
      </w:r>
      <w:r w:rsidR="0099290E">
        <w:t>forskellige forsøg</w:t>
      </w:r>
      <w:r w:rsidR="005C53D0">
        <w:t xml:space="preserve">, som </w:t>
      </w:r>
      <w:r w:rsidR="001763A8">
        <w:t>skulle fungere som</w:t>
      </w:r>
      <w:r w:rsidR="00CC319A">
        <w:t xml:space="preserve"> en slags skitseblok</w:t>
      </w:r>
      <w:r w:rsidR="007A43AA">
        <w:t>, hvor hver</w:t>
      </w:r>
      <w:r w:rsidR="00A16CB4">
        <w:t>t</w:t>
      </w:r>
      <w:r w:rsidR="007A43AA">
        <w:t xml:space="preserve"> gruppemedlem</w:t>
      </w:r>
      <w:r w:rsidR="001D786F">
        <w:t xml:space="preserve"> efter lyst og behov</w:t>
      </w:r>
      <w:r w:rsidR="007A43AA">
        <w:t xml:space="preserve"> </w:t>
      </w:r>
      <w:r w:rsidR="00A16CB4">
        <w:t xml:space="preserve">kunne udvikle </w:t>
      </w:r>
      <w:r w:rsidR="001D786F">
        <w:t>på ideer</w:t>
      </w:r>
      <w:r w:rsidR="00A81F44">
        <w:t xml:space="preserve">, </w:t>
      </w:r>
      <w:r w:rsidR="00443962">
        <w:t>som efterfølgende kunne evalueres.</w:t>
      </w:r>
    </w:p>
    <w:p w14:paraId="5B621B96" w14:textId="4F359F98" w:rsidR="0098771D" w:rsidRPr="0098771D" w:rsidRDefault="00B24DCC" w:rsidP="001631BD">
      <w:pPr>
        <w:spacing w:line="360" w:lineRule="auto"/>
      </w:pPr>
      <w:r>
        <w:t xml:space="preserve">I </w:t>
      </w:r>
      <w:r w:rsidR="008054EE">
        <w:t xml:space="preserve">løbet af de næste sider, vil der blive gået i dybden med alle </w:t>
      </w:r>
      <w:r w:rsidR="00C13C92">
        <w:t xml:space="preserve">designfaserne, og der vil løbende blive argumenteret for tilvalg og fravalg, </w:t>
      </w:r>
      <w:r w:rsidR="006F7320">
        <w:t>som har ledt til det færdige produkt</w:t>
      </w:r>
      <w:r w:rsidR="005F1142">
        <w:t>.</w:t>
      </w:r>
    </w:p>
    <w:p w14:paraId="63C17761" w14:textId="71DA364D" w:rsidR="00380A6D" w:rsidRDefault="00380A6D" w:rsidP="00B02152">
      <w:pPr>
        <w:pStyle w:val="Heading2"/>
      </w:pPr>
      <w:bookmarkStart w:id="90" w:name="_Toc1042007399"/>
      <w:r w:rsidRPr="00BA609F">
        <w:t xml:space="preserve">Design </w:t>
      </w:r>
      <w:commentRangeStart w:id="91"/>
      <w:commentRangeStart w:id="92"/>
      <w:r w:rsidRPr="00BA609F">
        <w:t>mindmap</w:t>
      </w:r>
      <w:bookmarkEnd w:id="89"/>
      <w:commentRangeEnd w:id="91"/>
      <w:r w:rsidR="00112465">
        <w:rPr>
          <w:rStyle w:val="CommentReference"/>
        </w:rPr>
        <w:commentReference w:id="91"/>
      </w:r>
      <w:commentRangeEnd w:id="92"/>
      <w:r w:rsidR="00AD37FD">
        <w:rPr>
          <w:rStyle w:val="CommentReference"/>
        </w:rPr>
        <w:commentReference w:id="92"/>
      </w:r>
      <w:bookmarkEnd w:id="90"/>
    </w:p>
    <w:p w14:paraId="2A924864" w14:textId="51009A97" w:rsidR="002A5041" w:rsidRPr="002A5041" w:rsidRDefault="002A5041" w:rsidP="002A5041">
      <w:pPr>
        <w:spacing w:line="360" w:lineRule="auto"/>
        <w:rPr>
          <w:sz w:val="18"/>
          <w:szCs w:val="18"/>
        </w:rPr>
      </w:pPr>
      <w:r w:rsidRPr="00450D9E">
        <w:rPr>
          <w:sz w:val="18"/>
          <w:szCs w:val="18"/>
        </w:rPr>
        <w:t xml:space="preserve">- af </w:t>
      </w:r>
      <w:r>
        <w:rPr>
          <w:sz w:val="18"/>
          <w:szCs w:val="18"/>
        </w:rPr>
        <w:t>Charlotte Xenia Nørgaard</w:t>
      </w:r>
    </w:p>
    <w:p w14:paraId="3B66F7EC" w14:textId="69745AF7" w:rsidR="00613EA8" w:rsidRDefault="00E61652" w:rsidP="00040E34">
      <w:pPr>
        <w:spacing w:line="360" w:lineRule="auto"/>
      </w:pPr>
      <w:r>
        <w:t>Mindmappet for</w:t>
      </w:r>
      <w:r w:rsidR="00B23340">
        <w:t xml:space="preserve"> design</w:t>
      </w:r>
      <w:r w:rsidR="00954E3E">
        <w:t xml:space="preserve">, </w:t>
      </w:r>
      <w:r w:rsidR="005A3E08">
        <w:rPr>
          <w:i/>
          <w:iCs/>
          <w:color w:val="FF0000"/>
        </w:rPr>
        <w:t>Bilag x</w:t>
      </w:r>
      <w:r w:rsidR="00727C4D">
        <w:rPr>
          <w:i/>
          <w:iCs/>
          <w:color w:val="FF0000"/>
        </w:rPr>
        <w:t>.1</w:t>
      </w:r>
      <w:r w:rsidR="00954E3E" w:rsidRPr="00954E3E">
        <w:rPr>
          <w:i/>
          <w:iCs/>
          <w:color w:val="FF0000"/>
        </w:rPr>
        <w:t xml:space="preserve"> – </w:t>
      </w:r>
      <w:r w:rsidR="00727C4D">
        <w:rPr>
          <w:i/>
          <w:iCs/>
          <w:color w:val="FF0000"/>
        </w:rPr>
        <w:t>D</w:t>
      </w:r>
      <w:r w:rsidR="00954E3E" w:rsidRPr="00954E3E">
        <w:rPr>
          <w:i/>
          <w:iCs/>
          <w:color w:val="FF0000"/>
        </w:rPr>
        <w:t>esign mindmap</w:t>
      </w:r>
      <w:r w:rsidR="00954E3E">
        <w:t>,</w:t>
      </w:r>
      <w:r w:rsidR="00B23340">
        <w:t xml:space="preserve"> er udviklet for af skabe retning </w:t>
      </w:r>
      <w:r w:rsidR="007B1DF8">
        <w:t xml:space="preserve">i layoutet, så det forbliver tro til </w:t>
      </w:r>
      <w:r w:rsidR="00CE3709">
        <w:t>mod</w:t>
      </w:r>
      <w:r w:rsidR="007B1DF8">
        <w:t xml:space="preserve"> udstillingen og historien. </w:t>
      </w:r>
      <w:r>
        <w:t xml:space="preserve">Det har dannet grobund for de efterfølgende moodboards, </w:t>
      </w:r>
      <w:r w:rsidR="002801E5">
        <w:t>styletilet og skitserne</w:t>
      </w:r>
      <w:r w:rsidR="00613EA8">
        <w:t>, men også for udtrykket i både wireframes og mockups.</w:t>
      </w:r>
    </w:p>
    <w:p w14:paraId="23FE064B" w14:textId="7385BB22" w:rsidR="00EF79B7" w:rsidRDefault="004F21EA" w:rsidP="00040E34">
      <w:pPr>
        <w:spacing w:line="360" w:lineRule="auto"/>
      </w:pPr>
      <w:r>
        <w:t>Et tema som har været meget i fokus, er den cyklus,</w:t>
      </w:r>
      <w:r w:rsidR="00D92103">
        <w:t xml:space="preserve"> som har haft stor betydning for det </w:t>
      </w:r>
      <w:r w:rsidR="00B97EDB">
        <w:t>old</w:t>
      </w:r>
      <w:r w:rsidR="00565E4D">
        <w:t xml:space="preserve"> </w:t>
      </w:r>
      <w:r w:rsidR="00B97EDB">
        <w:t>egyptiske folk. Ideen om at alt, selv sole</w:t>
      </w:r>
      <w:r w:rsidR="00AC24AF">
        <w:t>n, bliver vagt til live, dør og genopstår, dag efter dag</w:t>
      </w:r>
      <w:r w:rsidR="00565E4D">
        <w:t>, år efter år. Hv</w:t>
      </w:r>
      <w:r w:rsidR="007E0A4E">
        <w:t>ilke elementer</w:t>
      </w:r>
      <w:r w:rsidR="00BB6EBF">
        <w:t xml:space="preserve"> kan</w:t>
      </w:r>
      <w:r w:rsidR="007E0A4E">
        <w:t xml:space="preserve"> tages i brug for at </w:t>
      </w:r>
      <w:r w:rsidR="00BB6EBF">
        <w:t>synliggøre denne cyklus, og er det vejen at gå?</w:t>
      </w:r>
      <w:r w:rsidR="004604AF">
        <w:t xml:space="preserve"> </w:t>
      </w:r>
      <w:r w:rsidR="00A9105B">
        <w:t>Eller er det den historie og mystik</w:t>
      </w:r>
      <w:r w:rsidR="002A5041">
        <w:t>, som</w:t>
      </w:r>
      <w:r w:rsidR="00A9105B">
        <w:t xml:space="preserve"> </w:t>
      </w:r>
      <w:r w:rsidR="004604AF">
        <w:t>Det Gamle Egypte</w:t>
      </w:r>
      <w:r w:rsidR="002A5041">
        <w:t>n</w:t>
      </w:r>
      <w:r w:rsidR="00A9105B">
        <w:t xml:space="preserve"> gemmer på, </w:t>
      </w:r>
      <w:r w:rsidR="002A5041">
        <w:t>der</w:t>
      </w:r>
      <w:r w:rsidR="00A9105B">
        <w:t xml:space="preserve"> skal være i fokus</w:t>
      </w:r>
      <w:r w:rsidR="00DD13C5">
        <w:t xml:space="preserve">, for at fortælle historien </w:t>
      </w:r>
      <w:r w:rsidR="002A5041">
        <w:t xml:space="preserve">i </w:t>
      </w:r>
      <w:r w:rsidR="00DD13C5">
        <w:t>udstillingen</w:t>
      </w:r>
      <w:r w:rsidR="002A5041">
        <w:t xml:space="preserve">? </w:t>
      </w:r>
    </w:p>
    <w:p w14:paraId="4C039AD9" w14:textId="367CABBA" w:rsidR="006C2E6A" w:rsidRPr="006C2E6A" w:rsidRDefault="00B275F9" w:rsidP="00040E34">
      <w:pPr>
        <w:spacing w:line="360" w:lineRule="auto"/>
      </w:pPr>
      <w:r>
        <w:t xml:space="preserve">Overvejelserne var mange og i sidste ende </w:t>
      </w:r>
      <w:r w:rsidR="00EC52FB">
        <w:t xml:space="preserve">blev designet skåret helt ind til benet, </w:t>
      </w:r>
      <w:r w:rsidR="00EF79B7">
        <w:t>udelukkende</w:t>
      </w:r>
      <w:r w:rsidR="00EC52FB">
        <w:t xml:space="preserve"> med fokus på det vigtige. </w:t>
      </w:r>
      <w:r w:rsidR="00EF79B7">
        <w:t>Der skal formidles en historie, som allerede er fortalt – der skal ikke digtes en ny.</w:t>
      </w:r>
      <w:r w:rsidR="00DB200C">
        <w:t xml:space="preserve"> </w:t>
      </w:r>
    </w:p>
    <w:p w14:paraId="227CC9FE" w14:textId="31023BDE" w:rsidR="00380A6D" w:rsidRDefault="00E52380" w:rsidP="00040E34">
      <w:pPr>
        <w:spacing w:line="360" w:lineRule="auto"/>
      </w:pPr>
      <w:r>
        <w:t xml:space="preserve">Helt overordnet </w:t>
      </w:r>
      <w:r w:rsidR="00311B5E">
        <w:t>har mindmappet været et sted, hvor</w:t>
      </w:r>
      <w:r w:rsidR="00E13B5A">
        <w:t xml:space="preserve"> det har været muligt at </w:t>
      </w:r>
      <w:r w:rsidR="00B40646">
        <w:t>f</w:t>
      </w:r>
      <w:r w:rsidR="00E13B5A">
        <w:t xml:space="preserve">å alle ideerne omkring produktets </w:t>
      </w:r>
      <w:r w:rsidR="00040E34">
        <w:t>layout</w:t>
      </w:r>
      <w:r w:rsidR="00E13B5A">
        <w:t xml:space="preserve"> ned på skrift for derefter at vælge de dele ud, som </w:t>
      </w:r>
      <w:r w:rsidR="00040E34">
        <w:t xml:space="preserve">kunne </w:t>
      </w:r>
      <w:r w:rsidR="00FA7F3D">
        <w:t>skabe</w:t>
      </w:r>
      <w:r w:rsidR="00040E34">
        <w:t xml:space="preserve"> det bedst mulige resultat</w:t>
      </w:r>
      <w:r w:rsidR="00727C4D">
        <w:t xml:space="preserve">, se </w:t>
      </w:r>
      <w:r w:rsidR="006E670E" w:rsidRPr="006E670E">
        <w:rPr>
          <w:i/>
          <w:iCs/>
          <w:color w:val="FF0000"/>
        </w:rPr>
        <w:t>F</w:t>
      </w:r>
      <w:r w:rsidR="00727C4D" w:rsidRPr="006E670E">
        <w:rPr>
          <w:i/>
          <w:iCs/>
          <w:color w:val="FF0000"/>
        </w:rPr>
        <w:t xml:space="preserve">igur x </w:t>
      </w:r>
      <w:r w:rsidR="00EA3419" w:rsidRPr="006E670E">
        <w:rPr>
          <w:i/>
          <w:iCs/>
          <w:color w:val="FF0000"/>
        </w:rPr>
        <w:t>–</w:t>
      </w:r>
      <w:r w:rsidR="00727C4D" w:rsidRPr="006E670E">
        <w:rPr>
          <w:i/>
          <w:iCs/>
          <w:color w:val="FF0000"/>
        </w:rPr>
        <w:t xml:space="preserve"> </w:t>
      </w:r>
      <w:r w:rsidR="00EA3419" w:rsidRPr="006E670E">
        <w:rPr>
          <w:i/>
          <w:iCs/>
          <w:color w:val="FF0000"/>
        </w:rPr>
        <w:t>Min</w:t>
      </w:r>
      <w:r w:rsidR="006E670E">
        <w:rPr>
          <w:i/>
          <w:iCs/>
          <w:color w:val="FF0000"/>
        </w:rPr>
        <w:t>d</w:t>
      </w:r>
      <w:r w:rsidR="00EA3419" w:rsidRPr="006E670E">
        <w:rPr>
          <w:i/>
          <w:iCs/>
          <w:color w:val="FF0000"/>
        </w:rPr>
        <w:t>map, udsnit</w:t>
      </w:r>
      <w:r w:rsidR="00BC12E2" w:rsidRPr="006E670E">
        <w:rPr>
          <w:color w:val="FF0000"/>
        </w:rPr>
        <w:t xml:space="preserve"> </w:t>
      </w:r>
      <w:r w:rsidR="00BC12E2">
        <w:t xml:space="preserve">og </w:t>
      </w:r>
      <w:r w:rsidR="00BC12E2" w:rsidRPr="00B67B34">
        <w:rPr>
          <w:i/>
          <w:iCs/>
          <w:color w:val="FF0000"/>
        </w:rPr>
        <w:t>Figur x – Mindmap,</w:t>
      </w:r>
      <w:r w:rsidR="006E670E" w:rsidRPr="00B67B34">
        <w:rPr>
          <w:i/>
          <w:iCs/>
          <w:color w:val="FF0000"/>
        </w:rPr>
        <w:t xml:space="preserve"> </w:t>
      </w:r>
      <w:r w:rsidR="00B67B34" w:rsidRPr="00B67B34">
        <w:rPr>
          <w:i/>
          <w:iCs/>
          <w:color w:val="FF0000"/>
        </w:rPr>
        <w:t>fokusområder</w:t>
      </w:r>
      <w:r w:rsidR="00040E34">
        <w:t>.</w:t>
      </w:r>
    </w:p>
    <w:p w14:paraId="3F95857E" w14:textId="6B55FB25" w:rsidR="002B4C6F" w:rsidRPr="002B4C6F" w:rsidRDefault="002B4C6F" w:rsidP="00040E34">
      <w:pPr>
        <w:spacing w:line="360" w:lineRule="auto"/>
        <w:rPr>
          <w:b/>
          <w:bCs/>
          <w:color w:val="FF0000"/>
        </w:rPr>
      </w:pPr>
      <w:r w:rsidRPr="002B4C6F">
        <w:rPr>
          <w:b/>
          <w:bCs/>
          <w:color w:val="FF0000"/>
        </w:rPr>
        <w:t>BILLEDE</w:t>
      </w:r>
    </w:p>
    <w:p w14:paraId="49A385AF" w14:textId="23119F5E" w:rsidR="00380A6D" w:rsidRDefault="008A4667" w:rsidP="00F0612A">
      <w:pPr>
        <w:spacing w:line="360" w:lineRule="auto"/>
      </w:pPr>
      <w:r>
        <w:t xml:space="preserve"> </w:t>
      </w:r>
      <w:r w:rsidR="00380A6D">
        <w:br w:type="page"/>
      </w:r>
    </w:p>
    <w:p w14:paraId="733EB5A7" w14:textId="11B5C3E1" w:rsidR="00380A6D" w:rsidRDefault="00380A6D" w:rsidP="001631BD">
      <w:pPr>
        <w:pStyle w:val="Heading2"/>
      </w:pPr>
      <w:bookmarkStart w:id="93" w:name="_Toc152312339"/>
      <w:bookmarkStart w:id="94" w:name="_Toc652551016"/>
      <w:r w:rsidRPr="00BA609F">
        <w:t xml:space="preserve">Moodboard og </w:t>
      </w:r>
      <w:commentRangeStart w:id="95"/>
      <w:commentRangeStart w:id="96"/>
      <w:r w:rsidRPr="00BA609F">
        <w:t>styletile</w:t>
      </w:r>
      <w:bookmarkEnd w:id="93"/>
      <w:commentRangeEnd w:id="95"/>
      <w:r w:rsidR="00AC7648">
        <w:rPr>
          <w:rStyle w:val="CommentReference"/>
        </w:rPr>
        <w:commentReference w:id="95"/>
      </w:r>
      <w:commentRangeEnd w:id="96"/>
      <w:r w:rsidR="00965F84">
        <w:rPr>
          <w:rStyle w:val="CommentReference"/>
        </w:rPr>
        <w:commentReference w:id="96"/>
      </w:r>
      <w:bookmarkEnd w:id="94"/>
    </w:p>
    <w:p w14:paraId="5D8825B7" w14:textId="77777777" w:rsidR="00B90178" w:rsidRPr="00FE6F74" w:rsidRDefault="00B90178" w:rsidP="00F0612A">
      <w:pPr>
        <w:spacing w:line="360" w:lineRule="auto"/>
        <w:rPr>
          <w:sz w:val="18"/>
          <w:szCs w:val="18"/>
        </w:rPr>
      </w:pPr>
      <w:r w:rsidRPr="00C14C11">
        <w:rPr>
          <w:sz w:val="18"/>
          <w:szCs w:val="18"/>
        </w:rPr>
        <w:t xml:space="preserve">- af Charlotte Xenia Nørgaard </w:t>
      </w:r>
    </w:p>
    <w:p w14:paraId="048C9183" w14:textId="10118F88" w:rsidR="00380A6D" w:rsidRDefault="001B567E" w:rsidP="00F0612A">
      <w:pPr>
        <w:spacing w:line="360" w:lineRule="auto"/>
      </w:pPr>
      <w:r>
        <w:t xml:space="preserve">I begyndelsen af designfasen udviklede hvert </w:t>
      </w:r>
      <w:r w:rsidR="00A75672">
        <w:t xml:space="preserve">projektgruppemedlem et moodboard </w:t>
      </w:r>
      <w:r w:rsidR="00B87951">
        <w:t>ud fra</w:t>
      </w:r>
      <w:r w:rsidR="00A75672">
        <w:t xml:space="preserve"> projektets tema</w:t>
      </w:r>
      <w:r w:rsidR="009C23BD">
        <w:t xml:space="preserve"> og de visioner</w:t>
      </w:r>
      <w:r w:rsidR="00354236">
        <w:t>, som</w:t>
      </w:r>
      <w:r w:rsidR="009C23BD">
        <w:t xml:space="preserve"> </w:t>
      </w:r>
      <w:r w:rsidR="00DE5FAB">
        <w:t xml:space="preserve">projektet </w:t>
      </w:r>
      <w:r w:rsidR="004654F7">
        <w:t xml:space="preserve">skal danne ramme for. </w:t>
      </w:r>
      <w:r w:rsidR="00CD3984">
        <w:t xml:space="preserve">De fire </w:t>
      </w:r>
      <w:r w:rsidR="003B720C">
        <w:t>moodboard</w:t>
      </w:r>
      <w:r w:rsidR="00F5587D">
        <w:t>s</w:t>
      </w:r>
      <w:r w:rsidR="004B716B">
        <w:t xml:space="preserve">, se </w:t>
      </w:r>
      <w:r w:rsidR="003B720C" w:rsidRPr="003B720C">
        <w:rPr>
          <w:i/>
          <w:iCs/>
          <w:color w:val="FF0000"/>
        </w:rPr>
        <w:t>B</w:t>
      </w:r>
      <w:r w:rsidR="004B716B" w:rsidRPr="003B720C">
        <w:rPr>
          <w:i/>
          <w:iCs/>
          <w:color w:val="FF0000"/>
        </w:rPr>
        <w:t xml:space="preserve">ilag </w:t>
      </w:r>
      <w:r w:rsidR="003B720C" w:rsidRPr="003B720C">
        <w:rPr>
          <w:i/>
          <w:iCs/>
          <w:color w:val="FF0000"/>
        </w:rPr>
        <w:t>x.1-x.4 – Moodboards</w:t>
      </w:r>
      <w:r w:rsidR="003B720C">
        <w:t>,</w:t>
      </w:r>
      <w:r w:rsidR="00CD3984">
        <w:t xml:space="preserve"> er efterfølgende</w:t>
      </w:r>
      <w:r w:rsidR="00354236">
        <w:t xml:space="preserve"> </w:t>
      </w:r>
      <w:r w:rsidR="008A0AF1">
        <w:t>blevet</w:t>
      </w:r>
      <w:r w:rsidR="00CD3984">
        <w:t xml:space="preserve"> </w:t>
      </w:r>
      <w:r w:rsidR="006D676E">
        <w:t>samlet i ét moodboard,</w:t>
      </w:r>
      <w:r w:rsidR="00BF2709">
        <w:t xml:space="preserve"> </w:t>
      </w:r>
      <w:r w:rsidR="00BF2709" w:rsidRPr="00445809">
        <w:rPr>
          <w:i/>
          <w:iCs/>
          <w:color w:val="FF0000"/>
        </w:rPr>
        <w:t>Fig</w:t>
      </w:r>
      <w:r w:rsidR="00445809" w:rsidRPr="00445809">
        <w:rPr>
          <w:i/>
          <w:iCs/>
          <w:color w:val="FF0000"/>
        </w:rPr>
        <w:t>ur x – Moodboard</w:t>
      </w:r>
      <w:r w:rsidR="00445809">
        <w:t>,</w:t>
      </w:r>
      <w:r w:rsidR="006D676E">
        <w:t xml:space="preserve"> som viser </w:t>
      </w:r>
      <w:r w:rsidR="00EA0CCE">
        <w:t>det tema, som ønskes vist i pro</w:t>
      </w:r>
      <w:r w:rsidR="00411278">
        <w:t xml:space="preserve">duktet, men også den cyklus, som </w:t>
      </w:r>
      <w:r w:rsidR="00275665">
        <w:t xml:space="preserve">danner baggrund for hele den </w:t>
      </w:r>
      <w:r w:rsidR="00F5587D">
        <w:t>old egyptiske</w:t>
      </w:r>
      <w:r w:rsidR="00275665">
        <w:t xml:space="preserve"> tro</w:t>
      </w:r>
      <w:r w:rsidR="00445809">
        <w:t>.</w:t>
      </w:r>
      <w:r w:rsidR="00BC3BE9">
        <w:t xml:space="preserve"> </w:t>
      </w:r>
      <w:r w:rsidR="3E683205">
        <w:t>Moodboardet</w:t>
      </w:r>
      <w:r w:rsidR="00BC3BE9">
        <w:t xml:space="preserve"> skaber desuden retning for de</w:t>
      </w:r>
      <w:r w:rsidR="00781AEA">
        <w:t>n efterfølgende skitseringsfase</w:t>
      </w:r>
      <w:r w:rsidR="0000159E">
        <w:t xml:space="preserve">, som </w:t>
      </w:r>
      <w:r w:rsidR="00895BEC">
        <w:t>inden da virkede rodet, uoverskuelig og uden retning.</w:t>
      </w:r>
    </w:p>
    <w:p w14:paraId="44866D88" w14:textId="3077DE9C" w:rsidR="005D6D22" w:rsidRDefault="005D6D22" w:rsidP="00F0612A">
      <w:pPr>
        <w:spacing w:line="360" w:lineRule="auto"/>
        <w:rPr>
          <w:b/>
          <w:bCs/>
          <w:color w:val="FF0000"/>
        </w:rPr>
      </w:pPr>
      <w:r w:rsidRPr="005D6D22">
        <w:rPr>
          <w:b/>
          <w:bCs/>
          <w:color w:val="FF0000"/>
        </w:rPr>
        <w:t>BILLEDE</w:t>
      </w:r>
    </w:p>
    <w:p w14:paraId="7F4A0825" w14:textId="5D3606A5" w:rsidR="005D6D22" w:rsidRDefault="003D3D45" w:rsidP="00F0612A">
      <w:pPr>
        <w:spacing w:line="360" w:lineRule="auto"/>
      </w:pPr>
      <w:r>
        <w:t xml:space="preserve">Efterfølgende </w:t>
      </w:r>
      <w:r w:rsidR="00B634AD">
        <w:t>er der arbejdet med et styletile, som sk</w:t>
      </w:r>
      <w:r w:rsidR="006E21E0">
        <w:t xml:space="preserve">al danne </w:t>
      </w:r>
      <w:r w:rsidR="00881585">
        <w:t>mere specifikke rammer for den videre proces. Style</w:t>
      </w:r>
      <w:r w:rsidR="00A564AA">
        <w:t xml:space="preserve">tilet </w:t>
      </w:r>
      <w:r w:rsidR="008C3A4A">
        <w:t xml:space="preserve">skal skabe overblik over </w:t>
      </w:r>
      <w:r w:rsidR="00C34D6F">
        <w:t>blandt andet</w:t>
      </w:r>
      <w:r w:rsidR="008654F8">
        <w:t xml:space="preserve"> valgt</w:t>
      </w:r>
      <w:r w:rsidR="00C34D6F">
        <w:t xml:space="preserve"> typografi, farver</w:t>
      </w:r>
      <w:r w:rsidR="009A3749">
        <w:t>, ikoner og eventuelle knapper</w:t>
      </w:r>
      <w:r w:rsidR="00DC031A">
        <w:t>, men giver samtidig mulighed for løbende tilpasning</w:t>
      </w:r>
      <w:r w:rsidR="006D2F0F">
        <w:t xml:space="preserve"> efter behov.</w:t>
      </w:r>
    </w:p>
    <w:p w14:paraId="7705D1A8" w14:textId="403545BC" w:rsidR="002673E6" w:rsidRPr="002673E6" w:rsidRDefault="002673E6" w:rsidP="00F0612A">
      <w:pPr>
        <w:spacing w:line="360" w:lineRule="auto"/>
        <w:rPr>
          <w:b/>
          <w:bCs/>
          <w:color w:val="FF0000"/>
        </w:rPr>
      </w:pPr>
      <w:r w:rsidRPr="002673E6">
        <w:rPr>
          <w:b/>
          <w:bCs/>
          <w:color w:val="FF0000"/>
        </w:rPr>
        <w:t>BILLEDE</w:t>
      </w:r>
    </w:p>
    <w:p w14:paraId="151D63C2" w14:textId="77777777" w:rsidR="00380A6D" w:rsidRDefault="00380A6D" w:rsidP="00F0612A">
      <w:pPr>
        <w:spacing w:line="360" w:lineRule="auto"/>
      </w:pPr>
      <w:r>
        <w:br w:type="page"/>
      </w:r>
    </w:p>
    <w:p w14:paraId="09B78B8D" w14:textId="4B2C360F" w:rsidR="00380A6D" w:rsidRDefault="00380A6D" w:rsidP="001631BD">
      <w:pPr>
        <w:pStyle w:val="Heading2"/>
      </w:pPr>
      <w:bookmarkStart w:id="97" w:name="_Toc152312341"/>
      <w:bookmarkStart w:id="98" w:name="_Toc63990408"/>
      <w:commentRangeStart w:id="99"/>
      <w:commentRangeStart w:id="100"/>
      <w:r w:rsidRPr="009757AB">
        <w:t>Skitser</w:t>
      </w:r>
      <w:bookmarkEnd w:id="97"/>
      <w:commentRangeEnd w:id="99"/>
      <w:r w:rsidR="00AD0CE5">
        <w:rPr>
          <w:rStyle w:val="CommentReference"/>
        </w:rPr>
        <w:commentReference w:id="99"/>
      </w:r>
      <w:commentRangeEnd w:id="100"/>
      <w:r w:rsidR="00012AB3">
        <w:rPr>
          <w:rStyle w:val="CommentReference"/>
        </w:rPr>
        <w:commentReference w:id="100"/>
      </w:r>
      <w:bookmarkEnd w:id="98"/>
    </w:p>
    <w:p w14:paraId="7A7D1847" w14:textId="14401A11" w:rsidR="0016336C" w:rsidRPr="0016336C" w:rsidRDefault="0016336C" w:rsidP="0016336C">
      <w:pPr>
        <w:spacing w:line="360" w:lineRule="auto"/>
        <w:rPr>
          <w:sz w:val="18"/>
          <w:szCs w:val="18"/>
        </w:rPr>
      </w:pPr>
      <w:r w:rsidRPr="007C2E2E">
        <w:rPr>
          <w:sz w:val="18"/>
          <w:szCs w:val="18"/>
        </w:rPr>
        <w:t>- af Julie Lykke Kaihøj Sloth Nielsen</w:t>
      </w:r>
      <w:r w:rsidR="00BA1B17">
        <w:rPr>
          <w:sz w:val="18"/>
          <w:szCs w:val="18"/>
        </w:rPr>
        <w:t xml:space="preserve"> og Charlotte Xenia Nørgaard</w:t>
      </w:r>
    </w:p>
    <w:p w14:paraId="4F895107" w14:textId="2626B187" w:rsidR="00380A6D" w:rsidRDefault="00D16267" w:rsidP="00F0612A">
      <w:pPr>
        <w:spacing w:line="360" w:lineRule="auto"/>
      </w:pPr>
      <w:r>
        <w:t xml:space="preserve">Under </w:t>
      </w:r>
      <w:r w:rsidR="00485BA1">
        <w:t>skitseprocessen</w:t>
      </w:r>
      <w:r>
        <w:t xml:space="preserve"> har der været fokus på</w:t>
      </w:r>
      <w:r w:rsidR="007B3121">
        <w:t xml:space="preserve"> at</w:t>
      </w:r>
      <w:r w:rsidR="00DC2A9C">
        <w:t xml:space="preserve"> </w:t>
      </w:r>
      <w:r w:rsidR="00485BA1">
        <w:t>formidle følelsen og den r</w:t>
      </w:r>
      <w:r w:rsidR="00691C90">
        <w:t>ø</w:t>
      </w:r>
      <w:r w:rsidR="00485BA1">
        <w:t xml:space="preserve">de tråd fra udstilling selv, og at det skal </w:t>
      </w:r>
      <w:r w:rsidR="00444893">
        <w:t>have en cyklus følelse, da det blev gjort klar</w:t>
      </w:r>
      <w:r w:rsidR="000B7E88">
        <w:t>t</w:t>
      </w:r>
      <w:r w:rsidR="00444893">
        <w:t xml:space="preserve"> med Moesgaards udstillingsleder</w:t>
      </w:r>
      <w:r w:rsidR="00E71DF5">
        <w:t xml:space="preserve">, </w:t>
      </w:r>
      <w:r w:rsidR="004447CF" w:rsidRPr="00012AB3">
        <w:t>Pau</w:t>
      </w:r>
      <w:r w:rsidR="00D72CCC" w:rsidRPr="00012AB3">
        <w:t xml:space="preserve">line </w:t>
      </w:r>
      <w:r w:rsidR="00012AB3" w:rsidRPr="00012AB3">
        <w:t>Asingh,</w:t>
      </w:r>
      <w:r w:rsidR="00444893">
        <w:t xml:space="preserve"> at</w:t>
      </w:r>
      <w:r w:rsidR="006B1F9B">
        <w:t xml:space="preserve"> livet og troen i</w:t>
      </w:r>
      <w:r w:rsidR="00AC71F6">
        <w:t xml:space="preserve"> det gamle Egypten</w:t>
      </w:r>
      <w:r w:rsidR="006B1F9B">
        <w:t xml:space="preserve"> var en cyklus der blev ved med at gentage sig.</w:t>
      </w:r>
      <w:r w:rsidR="000B4674">
        <w:t xml:space="preserve"> </w:t>
      </w:r>
      <w:r w:rsidR="001B77B5">
        <w:t>Derudover blev det besluttet at siden skulle foregå på en enkelt side</w:t>
      </w:r>
      <w:r w:rsidR="00903381">
        <w:t>.</w:t>
      </w:r>
      <w:r w:rsidR="00FA57B6">
        <w:t xml:space="preserve"> Derefter blev der tegnet skitser, som alle kan ses i </w:t>
      </w:r>
      <w:r w:rsidR="00FA57B6" w:rsidRPr="00FA57B6">
        <w:rPr>
          <w:color w:val="FF0000"/>
        </w:rPr>
        <w:t xml:space="preserve">bilag </w:t>
      </w:r>
      <w:r w:rsidR="004447CF">
        <w:rPr>
          <w:color w:val="FF0000"/>
        </w:rPr>
        <w:t>x1-x.x - Skitser</w:t>
      </w:r>
      <w:r w:rsidR="00FA57B6" w:rsidRPr="00FA57B6">
        <w:rPr>
          <w:color w:val="FF0000"/>
        </w:rPr>
        <w:t xml:space="preserve">, </w:t>
      </w:r>
      <w:r w:rsidR="00FA57B6">
        <w:t xml:space="preserve">og i </w:t>
      </w:r>
      <w:r w:rsidR="00FA57B6" w:rsidRPr="00FA57B6">
        <w:rPr>
          <w:color w:val="FF0000"/>
        </w:rPr>
        <w:t xml:space="preserve">figur </w:t>
      </w:r>
      <w:r w:rsidR="004447CF">
        <w:rPr>
          <w:color w:val="FF0000"/>
        </w:rPr>
        <w:t>x-x</w:t>
      </w:r>
      <w:r w:rsidR="00FA57B6" w:rsidRPr="00FA57B6">
        <w:rPr>
          <w:color w:val="FF0000"/>
        </w:rPr>
        <w:t xml:space="preserve"> </w:t>
      </w:r>
      <w:r w:rsidR="00FA57B6">
        <w:t xml:space="preserve">ses de </w:t>
      </w:r>
      <w:r w:rsidR="00647287">
        <w:t>skitser</w:t>
      </w:r>
      <w:r w:rsidR="00FA57B6">
        <w:t xml:space="preserve"> der blev arbejdet videre med.</w:t>
      </w:r>
      <w:r w:rsidR="006340DC">
        <w:t xml:space="preserve"> Det blev tydeliggjort hvilke dele der skulle fremhæves og at det skulle skifte mellem </w:t>
      </w:r>
      <w:r w:rsidR="76D62C48">
        <w:t>et</w:t>
      </w:r>
      <w:r w:rsidR="00015D21">
        <w:t xml:space="preserve"> dag</w:t>
      </w:r>
      <w:r w:rsidR="76D62C48">
        <w:t>-</w:t>
      </w:r>
      <w:r w:rsidR="006340DC">
        <w:t xml:space="preserve"> og </w:t>
      </w:r>
      <w:r w:rsidR="76D62C48">
        <w:t>nattema</w:t>
      </w:r>
      <w:r w:rsidR="00407700">
        <w:t xml:space="preserve">. </w:t>
      </w:r>
    </w:p>
    <w:p w14:paraId="0274CF00" w14:textId="2C6F00F6" w:rsidR="00571037" w:rsidRDefault="007A2FDD" w:rsidP="00F0612A">
      <w:pPr>
        <w:spacing w:line="360" w:lineRule="auto"/>
      </w:pPr>
      <w:r>
        <w:t xml:space="preserve">Både i denne </w:t>
      </w:r>
      <w:r w:rsidR="004A066E">
        <w:t xml:space="preserve">proces og processen med </w:t>
      </w:r>
      <w:r w:rsidR="00DC7D32">
        <w:t xml:space="preserve">wireframes er der arbejdet med forskellige </w:t>
      </w:r>
      <w:r w:rsidR="00FE3FA6">
        <w:t xml:space="preserve">layoutideer. </w:t>
      </w:r>
      <w:r w:rsidR="0041265A">
        <w:t>Den første idé</w:t>
      </w:r>
      <w:r w:rsidR="004E0D23">
        <w:t>,</w:t>
      </w:r>
      <w:r w:rsidR="0041265A">
        <w:t xml:space="preserve"> </w:t>
      </w:r>
      <w:r w:rsidR="007B3CD7">
        <w:t>der</w:t>
      </w:r>
      <w:r w:rsidR="0041265A">
        <w:t xml:space="preserve"> kom på bordet</w:t>
      </w:r>
      <w:r w:rsidR="009C0940">
        <w:t>,</w:t>
      </w:r>
      <w:r w:rsidR="0041265A">
        <w:t xml:space="preserve"> var </w:t>
      </w:r>
      <w:r w:rsidR="00ED08CF">
        <w:t>e</w:t>
      </w:r>
      <w:r w:rsidR="009C0940">
        <w:t>t</w:t>
      </w:r>
      <w:r w:rsidR="00ED08CF">
        <w:t xml:space="preserve"> </w:t>
      </w:r>
      <w:r w:rsidR="001C3731">
        <w:t xml:space="preserve">flow baseret </w:t>
      </w:r>
      <w:r w:rsidR="00AA5FFC">
        <w:t>på zoom</w:t>
      </w:r>
      <w:r w:rsidR="009A41B1">
        <w:t>-on-scroll</w:t>
      </w:r>
      <w:r w:rsidR="00AA5FFC">
        <w:t xml:space="preserve">. </w:t>
      </w:r>
      <w:r w:rsidR="009C0940">
        <w:t xml:space="preserve">Her </w:t>
      </w:r>
      <w:r w:rsidR="00D95725">
        <w:t>blev der arbejdet ud fra pyramiden</w:t>
      </w:r>
      <w:r w:rsidR="00380E2C">
        <w:t>,</w:t>
      </w:r>
      <w:r w:rsidR="00D95725">
        <w:t xml:space="preserve"> </w:t>
      </w:r>
      <w:r w:rsidR="0066310A">
        <w:t xml:space="preserve">som </w:t>
      </w:r>
      <w:r w:rsidR="00D95725">
        <w:t>ses i</w:t>
      </w:r>
      <w:r w:rsidR="0066310A">
        <w:t xml:space="preserve"> på det</w:t>
      </w:r>
      <w:r w:rsidR="00D95725">
        <w:t xml:space="preserve"> billede</w:t>
      </w:r>
      <w:r w:rsidR="00380E2C">
        <w:t>,</w:t>
      </w:r>
      <w:r w:rsidR="00D95725">
        <w:t xml:space="preserve"> som </w:t>
      </w:r>
      <w:r w:rsidR="00390910">
        <w:t>Moesgaard Museum bruger som reklamesøjle for den egyptiske udstilling</w:t>
      </w:r>
      <w:r w:rsidR="00E934BE">
        <w:t xml:space="preserve">. </w:t>
      </w:r>
      <w:r w:rsidR="007A2DA5">
        <w:t xml:space="preserve">Ideen her var </w:t>
      </w:r>
      <w:r w:rsidR="000B7985">
        <w:t xml:space="preserve">at </w:t>
      </w:r>
      <w:r w:rsidR="00440876">
        <w:t xml:space="preserve">skabe en oplevelse af </w:t>
      </w:r>
      <w:r w:rsidR="00415915">
        <w:t>at træ</w:t>
      </w:r>
      <w:r w:rsidR="00BB2B6D">
        <w:t>de ind i en p</w:t>
      </w:r>
      <w:r w:rsidR="005B1DE0">
        <w:t xml:space="preserve">yramide og derfra bevæge sig ind </w:t>
      </w:r>
      <w:r w:rsidR="0076188D">
        <w:t xml:space="preserve">en digital version af udstillingens forskellige rum. </w:t>
      </w:r>
      <w:r w:rsidR="00EC2449">
        <w:t xml:space="preserve">Ideen levede længe, men </w:t>
      </w:r>
      <w:r w:rsidR="00452D2C">
        <w:t xml:space="preserve">måtte langsomt træde til side </w:t>
      </w:r>
      <w:r w:rsidR="00906835">
        <w:t xml:space="preserve">for </w:t>
      </w:r>
      <w:r w:rsidR="008F3644">
        <w:t>andre ideer</w:t>
      </w:r>
      <w:r w:rsidR="00DE2032">
        <w:t xml:space="preserve">, da </w:t>
      </w:r>
      <w:r w:rsidR="000C2A51">
        <w:t>zoom-on-scroll ville blive for komplekst</w:t>
      </w:r>
      <w:r w:rsidR="008F3644">
        <w:t xml:space="preserve"> at arbejde med</w:t>
      </w:r>
      <w:r w:rsidR="00EC5117">
        <w:t>, men også fordi</w:t>
      </w:r>
      <w:r w:rsidR="00372311">
        <w:t xml:space="preserve"> </w:t>
      </w:r>
      <w:r w:rsidR="00135AEC">
        <w:t xml:space="preserve">der i </w:t>
      </w:r>
      <w:r w:rsidR="0095420D">
        <w:t xml:space="preserve">udstillingen er fokus på helt almindelige mennesker – der er altså ikke tale om </w:t>
      </w:r>
      <w:r w:rsidR="00662C6B">
        <w:t xml:space="preserve">en udstilling, </w:t>
      </w:r>
      <w:r w:rsidR="008F3644">
        <w:t>med fokus</w:t>
      </w:r>
      <w:r w:rsidR="00662C6B">
        <w:t xml:space="preserve"> på </w:t>
      </w:r>
      <w:r w:rsidR="00A11E0F">
        <w:t>en bestemt farao, men om en udstilling om traditioner</w:t>
      </w:r>
      <w:r w:rsidR="00511A5F">
        <w:t xml:space="preserve">, som helt almindelige egyptere også kunne </w:t>
      </w:r>
      <w:r w:rsidR="000471AE">
        <w:t xml:space="preserve">tage del i. </w:t>
      </w:r>
      <w:r w:rsidR="00264F57">
        <w:t xml:space="preserve">Derfor </w:t>
      </w:r>
      <w:r w:rsidR="001E2541">
        <w:t>blev den endelige idé helt enkelt at følge udstillingen fra dens begyndelse</w:t>
      </w:r>
      <w:r w:rsidR="00756463">
        <w:t xml:space="preserve">, hvor grundstenene til </w:t>
      </w:r>
      <w:r w:rsidR="001B2456">
        <w:t>troen og ritualet</w:t>
      </w:r>
      <w:r w:rsidR="00685CA0">
        <w:t xml:space="preserve"> lægges </w:t>
      </w:r>
      <w:r w:rsidR="00573D54">
        <w:t xml:space="preserve">og videre frem til </w:t>
      </w:r>
      <w:r w:rsidR="009129D9">
        <w:t>det evige liv i</w:t>
      </w:r>
      <w:r w:rsidR="00BA1B17">
        <w:t xml:space="preserve"> sivmarkerne.</w:t>
      </w:r>
    </w:p>
    <w:p w14:paraId="7C07934D" w14:textId="53A01E86" w:rsidR="00BA1B17" w:rsidRPr="00BA1B17" w:rsidRDefault="00BA1B17" w:rsidP="00F0612A">
      <w:pPr>
        <w:spacing w:line="360" w:lineRule="auto"/>
        <w:rPr>
          <w:b/>
          <w:bCs/>
          <w:color w:val="FF0000"/>
        </w:rPr>
      </w:pPr>
      <w:r w:rsidRPr="00BA1B17">
        <w:rPr>
          <w:b/>
          <w:bCs/>
          <w:color w:val="FF0000"/>
        </w:rPr>
        <w:t>BILLEDE</w:t>
      </w:r>
    </w:p>
    <w:p w14:paraId="3FC4F1B5" w14:textId="47C7678E" w:rsidR="047CE020" w:rsidRDefault="047CE020">
      <w:r>
        <w:br w:type="page"/>
      </w:r>
    </w:p>
    <w:p w14:paraId="1776B9AD" w14:textId="50DC8004" w:rsidR="047CE020" w:rsidRDefault="76D62C48" w:rsidP="009347D3">
      <w:pPr>
        <w:pStyle w:val="Heading2"/>
      </w:pPr>
      <w:bookmarkStart w:id="101" w:name="_Toc1863117726"/>
      <w:r>
        <w:t>Inspirationskilder</w:t>
      </w:r>
      <w:bookmarkEnd w:id="101"/>
    </w:p>
    <w:p w14:paraId="268A5503" w14:textId="6E295AD8" w:rsidR="00FF3202" w:rsidRPr="00FF3202" w:rsidRDefault="00FF3202" w:rsidP="00FF3202">
      <w:pPr>
        <w:spacing w:line="360" w:lineRule="auto"/>
        <w:rPr>
          <w:sz w:val="18"/>
          <w:szCs w:val="18"/>
        </w:rPr>
      </w:pPr>
      <w:r w:rsidRPr="007C2E2E">
        <w:rPr>
          <w:sz w:val="18"/>
          <w:szCs w:val="18"/>
        </w:rPr>
        <w:t xml:space="preserve">- af </w:t>
      </w:r>
      <w:r w:rsidRPr="00FF3202">
        <w:rPr>
          <w:sz w:val="18"/>
          <w:szCs w:val="18"/>
        </w:rPr>
        <w:t>Safa Daoudi</w:t>
      </w:r>
    </w:p>
    <w:p w14:paraId="3F7E1625" w14:textId="516F725A" w:rsidR="00115333" w:rsidRDefault="00115333" w:rsidP="00C3731C">
      <w:r w:rsidRPr="00115333">
        <w:t>I designprocessen har der været et skærpet fokus på at give brugeren en genkendelig fornemmelse af den egyptiske oldtidskultur. Dertil</w:t>
      </w:r>
      <w:r w:rsidR="00C44EFD">
        <w:t xml:space="preserve"> </w:t>
      </w:r>
      <w:r w:rsidRPr="00115333">
        <w:t xml:space="preserve">er </w:t>
      </w:r>
      <w:r w:rsidR="00C44EFD">
        <w:t>d</w:t>
      </w:r>
      <w:r w:rsidRPr="00115333">
        <w:t xml:space="preserve">er taget forskellige tiltag i brug, med inspiration fra </w:t>
      </w:r>
      <w:r w:rsidR="000F3BAE">
        <w:t xml:space="preserve">b.la. </w:t>
      </w:r>
      <w:r w:rsidRPr="00115333">
        <w:t>webgrafiske produkter.</w:t>
      </w:r>
    </w:p>
    <w:p w14:paraId="01110B30" w14:textId="62D599A4" w:rsidR="00267DAB" w:rsidRDefault="76D62C48" w:rsidP="00FE20ED">
      <w:pPr>
        <w:rPr>
          <w:b/>
          <w:bCs/>
          <w:color w:val="FF0000"/>
        </w:rPr>
      </w:pPr>
      <w:r>
        <w:t xml:space="preserve">Som </w:t>
      </w:r>
      <w:r w:rsidR="00EF79BD">
        <w:t>tidligere</w:t>
      </w:r>
      <w:r>
        <w:t xml:space="preserve"> nævnt under konkurrentundersøgelsen, blev der fundet inspiration fra museer med </w:t>
      </w:r>
      <w:r w:rsidR="0039363F">
        <w:t xml:space="preserve">samme egyptisk-inspirerede </w:t>
      </w:r>
      <w:r>
        <w:t>udstilling</w:t>
      </w:r>
      <w:r w:rsidR="0039363F">
        <w:t>er</w:t>
      </w:r>
      <w:r>
        <w:t xml:space="preserve">. Her </w:t>
      </w:r>
      <w:r w:rsidR="0039363F">
        <w:t xml:space="preserve">har der været fokus på </w:t>
      </w:r>
      <w:r w:rsidRPr="008467C1">
        <w:t>Glyptotek</w:t>
      </w:r>
      <w:r w:rsidR="00FE20ED">
        <w:t>et</w:t>
      </w:r>
      <w:r w:rsidR="004676FC">
        <w:t xml:space="preserve"> </w:t>
      </w:r>
      <w:r w:rsidR="00FE20ED">
        <w:fldChar w:fldCharType="begin"/>
      </w:r>
      <w:r w:rsidR="00FE20ED">
        <w:instrText xml:space="preserve"> ADDIN ZOTERO_ITEM CSL_CITATION {"citationID":"SGunz2It","properties":{"formattedCitation":"(Glyptoteket, 2023)","plainCitation":"(Glyptoteket, 2023)","noteIndex":0},"citationItems":[{"id":144,"uris":["http://zotero.org/groups/5293318/items/8TSKXANI"],"itemData":{"id":144,"type":"post-weblog","abstract":"Få et unikt indblik i det gamle Ægypten og oplev alt fra monumentale skulpturer og skræmmende mumier til de smukke, magiske hieroglyffer.","container-title":"Glyptoteket","language":"da","title":"Glyptoteket - Ægypten Udstilling","URL":"https://glyptoteket.dk/udstilling/aegypten/","author":[{"family":"Glyptoteket","given":""}],"accessed":{"date-parts":[["2023",12,12]]},"issued":{"date-parts":[["2023",12,12]]}}}],"schema":"https://github.com/citation-style-language/schema/raw/master/csl-citation.json"} </w:instrText>
      </w:r>
      <w:r w:rsidR="00FE20ED">
        <w:fldChar w:fldCharType="separate"/>
      </w:r>
      <w:r w:rsidR="00FE20ED" w:rsidRPr="00FE20ED">
        <w:rPr>
          <w:rFonts w:ascii="Calibri" w:hAnsi="Calibri" w:cs="Calibri"/>
        </w:rPr>
        <w:t>(Glyptoteket, 2023)</w:t>
      </w:r>
      <w:r w:rsidR="00FE20ED">
        <w:fldChar w:fldCharType="end"/>
      </w:r>
      <w:r w:rsidRPr="008467C1">
        <w:t>,</w:t>
      </w:r>
      <w:r w:rsidRPr="76D62C48">
        <w:rPr>
          <w:color w:val="000000" w:themeColor="text1"/>
        </w:rPr>
        <w:t xml:space="preserve"> der med deres egyptiske udstilling fortæller historien om faraoer.</w:t>
      </w:r>
      <w:r w:rsidR="0039363F">
        <w:rPr>
          <w:color w:val="000000" w:themeColor="text1"/>
        </w:rPr>
        <w:t xml:space="preserve"> Selvom </w:t>
      </w:r>
      <w:r w:rsidR="00C975EA">
        <w:rPr>
          <w:color w:val="000000" w:themeColor="text1"/>
        </w:rPr>
        <w:t>Glypto</w:t>
      </w:r>
      <w:r w:rsidR="00D4410B">
        <w:rPr>
          <w:color w:val="000000" w:themeColor="text1"/>
        </w:rPr>
        <w:t>teket</w:t>
      </w:r>
      <w:r w:rsidR="00C975EA">
        <w:rPr>
          <w:color w:val="000000" w:themeColor="text1"/>
        </w:rPr>
        <w:t xml:space="preserve"> fortæller</w:t>
      </w:r>
      <w:r w:rsidR="00D4410B">
        <w:rPr>
          <w:color w:val="000000" w:themeColor="text1"/>
        </w:rPr>
        <w:t xml:space="preserve"> </w:t>
      </w:r>
      <w:r w:rsidR="00B918EA">
        <w:rPr>
          <w:color w:val="000000" w:themeColor="text1"/>
        </w:rPr>
        <w:t xml:space="preserve">en </w:t>
      </w:r>
      <w:r w:rsidR="00D4410B">
        <w:rPr>
          <w:color w:val="000000" w:themeColor="text1"/>
        </w:rPr>
        <w:t>anden historie end Moesgaard</w:t>
      </w:r>
      <w:r w:rsidR="002A3D2B">
        <w:rPr>
          <w:color w:val="000000" w:themeColor="text1"/>
        </w:rPr>
        <w:t xml:space="preserve"> museets udstilling</w:t>
      </w:r>
      <w:r w:rsidR="002F06E6">
        <w:rPr>
          <w:color w:val="000000" w:themeColor="text1"/>
        </w:rPr>
        <w:t xml:space="preserve">, </w:t>
      </w:r>
      <w:r w:rsidR="002A3D2B">
        <w:rPr>
          <w:color w:val="000000" w:themeColor="text1"/>
        </w:rPr>
        <w:t xml:space="preserve">så </w:t>
      </w:r>
      <w:r w:rsidR="002F06E6">
        <w:rPr>
          <w:color w:val="000000" w:themeColor="text1"/>
        </w:rPr>
        <w:t xml:space="preserve">kan der dog alligevel drages </w:t>
      </w:r>
      <w:r w:rsidR="001968A5">
        <w:rPr>
          <w:color w:val="000000" w:themeColor="text1"/>
        </w:rPr>
        <w:t>paralleller fra et kreativt/design standpunkt.</w:t>
      </w:r>
      <w:r w:rsidR="00F22D71">
        <w:rPr>
          <w:color w:val="000000" w:themeColor="text1"/>
        </w:rPr>
        <w:t xml:space="preserve"> </w:t>
      </w:r>
      <w:r w:rsidR="00D94AF8">
        <w:rPr>
          <w:color w:val="000000" w:themeColor="text1"/>
        </w:rPr>
        <w:t xml:space="preserve">Der er ingen direkte </w:t>
      </w:r>
      <w:r w:rsidR="00474E00">
        <w:rPr>
          <w:color w:val="000000" w:themeColor="text1"/>
        </w:rPr>
        <w:t xml:space="preserve">sammenligneligheder mellem dette projekts prototype og Glyptotekets </w:t>
      </w:r>
      <w:r w:rsidR="00673D30">
        <w:rPr>
          <w:color w:val="000000" w:themeColor="text1"/>
        </w:rPr>
        <w:t xml:space="preserve">hjemmeside, </w:t>
      </w:r>
      <w:r w:rsidR="0088707B">
        <w:rPr>
          <w:color w:val="000000" w:themeColor="text1"/>
        </w:rPr>
        <w:t xml:space="preserve">men </w:t>
      </w:r>
      <w:r w:rsidR="004D1644">
        <w:rPr>
          <w:color w:val="000000" w:themeColor="text1"/>
        </w:rPr>
        <w:t>ikke</w:t>
      </w:r>
      <w:r w:rsidR="00686D4A">
        <w:rPr>
          <w:color w:val="000000" w:themeColor="text1"/>
        </w:rPr>
        <w:t xml:space="preserve"> desto mindre</w:t>
      </w:r>
      <w:r w:rsidR="00010DED">
        <w:rPr>
          <w:color w:val="000000" w:themeColor="text1"/>
        </w:rPr>
        <w:t xml:space="preserve">, </w:t>
      </w:r>
      <w:r w:rsidR="0088707B">
        <w:rPr>
          <w:color w:val="000000" w:themeColor="text1"/>
        </w:rPr>
        <w:t xml:space="preserve">har Glyptotekets hjemmeside </w:t>
      </w:r>
      <w:r w:rsidR="00010DED">
        <w:rPr>
          <w:color w:val="000000" w:themeColor="text1"/>
        </w:rPr>
        <w:t xml:space="preserve">været behjælpelig i </w:t>
      </w:r>
      <w:r w:rsidR="00D908B9">
        <w:rPr>
          <w:color w:val="000000" w:themeColor="text1"/>
        </w:rPr>
        <w:t xml:space="preserve">adskillelige </w:t>
      </w:r>
      <w:r w:rsidR="008F7F75">
        <w:rPr>
          <w:color w:val="000000" w:themeColor="text1"/>
        </w:rPr>
        <w:t xml:space="preserve">design tiltag, såsom </w:t>
      </w:r>
      <w:r w:rsidR="0006344E">
        <w:rPr>
          <w:color w:val="000000" w:themeColor="text1"/>
        </w:rPr>
        <w:t>be</w:t>
      </w:r>
      <w:r w:rsidR="005035E5">
        <w:rPr>
          <w:color w:val="000000" w:themeColor="text1"/>
        </w:rPr>
        <w:t xml:space="preserve">slutningerne vedrørende </w:t>
      </w:r>
      <w:r w:rsidR="008F7F75">
        <w:rPr>
          <w:color w:val="000000" w:themeColor="text1"/>
        </w:rPr>
        <w:t xml:space="preserve">”graden” af </w:t>
      </w:r>
      <w:r w:rsidR="005035E5">
        <w:rPr>
          <w:color w:val="000000" w:themeColor="text1"/>
        </w:rPr>
        <w:t xml:space="preserve">simplicitet, </w:t>
      </w:r>
      <w:r w:rsidR="003F68EB">
        <w:rPr>
          <w:color w:val="000000" w:themeColor="text1"/>
        </w:rPr>
        <w:t>”</w:t>
      </w:r>
      <w:r w:rsidR="002D58E5">
        <w:rPr>
          <w:color w:val="000000" w:themeColor="text1"/>
        </w:rPr>
        <w:t>white</w:t>
      </w:r>
      <w:r w:rsidR="00CD7071">
        <w:rPr>
          <w:color w:val="000000" w:themeColor="text1"/>
        </w:rPr>
        <w:t xml:space="preserve"> </w:t>
      </w:r>
      <w:r w:rsidR="003F68EB">
        <w:rPr>
          <w:color w:val="000000" w:themeColor="text1"/>
        </w:rPr>
        <w:t>space”</w:t>
      </w:r>
      <w:r w:rsidR="00CD7071">
        <w:rPr>
          <w:color w:val="000000" w:themeColor="text1"/>
        </w:rPr>
        <w:t xml:space="preserve"> samt brugen af billeder og</w:t>
      </w:r>
      <w:r w:rsidR="003F68EB">
        <w:rPr>
          <w:color w:val="000000" w:themeColor="text1"/>
        </w:rPr>
        <w:t xml:space="preserve"> belysningen/redigeringen af disse. </w:t>
      </w:r>
    </w:p>
    <w:p w14:paraId="7BAD69CD" w14:textId="7AC13105" w:rsidR="002D58E5" w:rsidRDefault="00047C8F" w:rsidP="002D58E5">
      <w:pPr>
        <w:keepNext/>
      </w:pPr>
      <w:r w:rsidRPr="00047C8F">
        <w:drawing>
          <wp:inline distT="0" distB="0" distL="0" distR="0" wp14:anchorId="00FFE014" wp14:editId="15AC3037">
            <wp:extent cx="3652679" cy="2175387"/>
            <wp:effectExtent l="19050" t="19050" r="24130" b="15875"/>
            <wp:docPr id="2041609363" name="Billede 1" descr="Et billede, der indeholder tekst, Ansigt, skærmbillede, mennes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9363" name="Billede 1" descr="Et billede, der indeholder tekst, Ansigt, skærmbillede, menneske&#10;&#10;Automatisk genereret beskrivelse"/>
                    <pic:cNvPicPr/>
                  </pic:nvPicPr>
                  <pic:blipFill>
                    <a:blip r:embed="rId12"/>
                    <a:stretch>
                      <a:fillRect/>
                    </a:stretch>
                  </pic:blipFill>
                  <pic:spPr>
                    <a:xfrm>
                      <a:off x="0" y="0"/>
                      <a:ext cx="3665646" cy="2183110"/>
                    </a:xfrm>
                    <a:prstGeom prst="rect">
                      <a:avLst/>
                    </a:prstGeom>
                    <a:ln w="19050">
                      <a:solidFill>
                        <a:schemeClr val="accent2">
                          <a:lumMod val="75000"/>
                        </a:schemeClr>
                      </a:solidFill>
                    </a:ln>
                  </pic:spPr>
                </pic:pic>
              </a:graphicData>
            </a:graphic>
          </wp:inline>
        </w:drawing>
      </w:r>
    </w:p>
    <w:p w14:paraId="36CD29F4" w14:textId="1B8CBBDE" w:rsidR="009C3DDE" w:rsidRDefault="00047C8F" w:rsidP="00047C8F">
      <w:pPr>
        <w:pStyle w:val="Caption"/>
      </w:pPr>
      <w:r>
        <w:t xml:space="preserve">Eksempel </w:t>
      </w:r>
      <w:r>
        <w:fldChar w:fldCharType="begin"/>
      </w:r>
      <w:r>
        <w:instrText xml:space="preserve"> SEQ Eksempel \* ARABIC </w:instrText>
      </w:r>
      <w:r>
        <w:fldChar w:fldCharType="separate"/>
      </w:r>
      <w:r w:rsidR="00490A31">
        <w:rPr>
          <w:noProof/>
        </w:rPr>
        <w:t>1</w:t>
      </w:r>
      <w:r>
        <w:fldChar w:fldCharType="end"/>
      </w:r>
      <w:r>
        <w:t>:</w:t>
      </w:r>
      <w:r w:rsidRPr="003C2098">
        <w:t xml:space="preserve"> Foto - </w:t>
      </w:r>
      <w:hyperlink r:id="rId13" w:history="1">
        <w:r w:rsidR="002D58E5" w:rsidRPr="00AE0AAA">
          <w:rPr>
            <w:rStyle w:val="Hyperlink"/>
          </w:rPr>
          <w:t>https://glyptoteket.dk/udstilling/aegypten/</w:t>
        </w:r>
      </w:hyperlink>
    </w:p>
    <w:p w14:paraId="0EE105A8" w14:textId="77777777" w:rsidR="002D58E5" w:rsidRDefault="002D58E5" w:rsidP="002D58E5">
      <w:pPr>
        <w:keepNext/>
      </w:pPr>
      <w:r w:rsidRPr="002D58E5">
        <w:drawing>
          <wp:inline distT="0" distB="0" distL="0" distR="0" wp14:anchorId="6E62B989" wp14:editId="75C56798">
            <wp:extent cx="3694471" cy="2125527"/>
            <wp:effectExtent l="0" t="0" r="1270" b="8255"/>
            <wp:docPr id="766718632" name="Billede 1" descr="Et billede, der indeholder tekst, skærmbillede, stationæ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18632" name="Billede 1" descr="Et billede, der indeholder tekst, skærmbillede, stationær&#10;&#10;Automatisk genereret beskrivelse"/>
                    <pic:cNvPicPr/>
                  </pic:nvPicPr>
                  <pic:blipFill>
                    <a:blip r:embed="rId14"/>
                    <a:stretch>
                      <a:fillRect/>
                    </a:stretch>
                  </pic:blipFill>
                  <pic:spPr>
                    <a:xfrm>
                      <a:off x="0" y="0"/>
                      <a:ext cx="3746655" cy="2155550"/>
                    </a:xfrm>
                    <a:prstGeom prst="rect">
                      <a:avLst/>
                    </a:prstGeom>
                  </pic:spPr>
                </pic:pic>
              </a:graphicData>
            </a:graphic>
          </wp:inline>
        </w:drawing>
      </w:r>
    </w:p>
    <w:p w14:paraId="0C65BF30" w14:textId="35F99071" w:rsidR="002D58E5" w:rsidRPr="002D58E5" w:rsidRDefault="002D58E5" w:rsidP="002D58E5">
      <w:pPr>
        <w:pStyle w:val="Caption"/>
      </w:pPr>
      <w:r>
        <w:t xml:space="preserve">Eksempel </w:t>
      </w:r>
      <w:r>
        <w:fldChar w:fldCharType="begin"/>
      </w:r>
      <w:r>
        <w:instrText xml:space="preserve"> SEQ Eksempel \* ARABIC </w:instrText>
      </w:r>
      <w:r>
        <w:fldChar w:fldCharType="separate"/>
      </w:r>
      <w:r w:rsidR="00490A31">
        <w:rPr>
          <w:noProof/>
        </w:rPr>
        <w:t>2</w:t>
      </w:r>
      <w:r>
        <w:fldChar w:fldCharType="end"/>
      </w:r>
      <w:r>
        <w:t>: Visuel eksempel på brugen af "white Space".</w:t>
      </w:r>
    </w:p>
    <w:p w14:paraId="34DB0DB3" w14:textId="77777777" w:rsidR="009C3DDE" w:rsidRDefault="009C3DDE" w:rsidP="00AD55CA">
      <w:pPr>
        <w:rPr>
          <w:b/>
          <w:bCs/>
          <w:color w:val="FF0000"/>
        </w:rPr>
      </w:pPr>
    </w:p>
    <w:p w14:paraId="159A52A6" w14:textId="77777777" w:rsidR="009C3DDE" w:rsidRDefault="009C3DDE" w:rsidP="00AD55CA">
      <w:pPr>
        <w:rPr>
          <w:b/>
          <w:bCs/>
          <w:color w:val="FF0000"/>
        </w:rPr>
      </w:pPr>
    </w:p>
    <w:p w14:paraId="1D6BDDEF" w14:textId="77777777" w:rsidR="009C3DDE" w:rsidRDefault="009C3DDE" w:rsidP="00AD55CA">
      <w:pPr>
        <w:rPr>
          <w:b/>
          <w:bCs/>
          <w:color w:val="FF0000"/>
        </w:rPr>
      </w:pPr>
    </w:p>
    <w:p w14:paraId="63F1FEE9" w14:textId="2166E879" w:rsidR="005751D3" w:rsidRDefault="00267DAB" w:rsidP="004612A7">
      <w:pPr>
        <w:rPr>
          <w:b/>
          <w:bCs/>
          <w:color w:val="FF0000"/>
        </w:rPr>
      </w:pPr>
      <w:r>
        <w:t xml:space="preserve">En anden </w:t>
      </w:r>
      <w:r w:rsidR="00E74812">
        <w:t xml:space="preserve">vigtig inspirationskilde </w:t>
      </w:r>
      <w:r w:rsidR="002E70EE">
        <w:t>er B</w:t>
      </w:r>
      <w:r w:rsidR="0000216A">
        <w:t xml:space="preserve">EHANCE. </w:t>
      </w:r>
      <w:r w:rsidR="007F6FA2" w:rsidRPr="004612A7">
        <w:t>BEHANCE</w:t>
      </w:r>
      <w:r w:rsidR="00037B1D">
        <w:t xml:space="preserve"> </w:t>
      </w:r>
      <w:r w:rsidR="004612A7">
        <w:fldChar w:fldCharType="begin"/>
      </w:r>
      <w:r w:rsidR="004612A7">
        <w:instrText xml:space="preserve"> ADDIN ZOTERO_ITEM CSL_CITATION {"citationID":"7UAJfwsP","properties":{"formattedCitation":"(Anon, 2022)","plainCitation":"(Anon, 2022)","noteIndex":0},"citationItems":[{"id":138,"uris":["http://zotero.org/groups/5293318/items/2AQ44TSS"],"itemData":{"id":138,"type":"webpage","abstract":"Behance, part of Adobe, is the leading online platform to showcase &amp; discover creative work. \nCreative people around the world join Behance, entering a community made with their original work a...","container-title":"Behance Helpcenter","language":"en-US","title":"Guide: Intro to Behance","title-short":"Guide","URL":"https://help.behance.net/hc/en-us/articles/204483894-Guide-Intro-to-Behance","accessed":{"date-parts":[["2023",12,12]]},"issued":{"date-parts":[["2022",7,20]]}}}],"schema":"https://github.com/citation-style-language/schema/raw/master/csl-citation.json"} </w:instrText>
      </w:r>
      <w:r w:rsidR="004612A7">
        <w:fldChar w:fldCharType="separate"/>
      </w:r>
      <w:r w:rsidR="004612A7" w:rsidRPr="004612A7">
        <w:rPr>
          <w:rFonts w:ascii="Calibri" w:hAnsi="Calibri" w:cs="Calibri"/>
        </w:rPr>
        <w:t>(Anon, 2022)</w:t>
      </w:r>
      <w:r w:rsidR="004612A7">
        <w:fldChar w:fldCharType="end"/>
      </w:r>
      <w:r w:rsidR="007F6FA2" w:rsidRPr="004612A7">
        <w:t xml:space="preserve"> </w:t>
      </w:r>
      <w:r w:rsidR="007F6FA2">
        <w:t>er en</w:t>
      </w:r>
      <w:r w:rsidR="007F6FA2" w:rsidRPr="005751D3">
        <w:t xml:space="preserve"> Adobe "community" platform for kreative individer, der gerne vil fremvise deres design og samtidig finde inspiration online.</w:t>
      </w:r>
      <w:r w:rsidR="003045F9">
        <w:t xml:space="preserve"> Inspirationen fra BEHANCE </w:t>
      </w:r>
      <w:r w:rsidR="0000216A">
        <w:t xml:space="preserve">ses </w:t>
      </w:r>
      <w:r w:rsidR="003045F9">
        <w:t>f</w:t>
      </w:r>
      <w:r w:rsidR="005751D3" w:rsidRPr="005751D3">
        <w:t xml:space="preserve">.eks. i brugen af </w:t>
      </w:r>
      <w:r w:rsidR="0089636A">
        <w:t xml:space="preserve">de </w:t>
      </w:r>
      <w:r w:rsidR="005751D3" w:rsidRPr="005751D3">
        <w:t xml:space="preserve">forskellige geometriske forme, der har til formål at skabe dybde og </w:t>
      </w:r>
      <w:r w:rsidR="009709F3">
        <w:t>kontrast</w:t>
      </w:r>
      <w:r w:rsidR="005751D3" w:rsidRPr="005751D3">
        <w:t xml:space="preserve"> på siden. Der kan ligeledes drages paralleller mellem de farvepaletter som fremgår af prototypen, samt den minimalistiske tilgang og den store brug af "</w:t>
      </w:r>
      <w:r w:rsidR="00DC2DB7">
        <w:t>white</w:t>
      </w:r>
      <w:r w:rsidR="005751D3" w:rsidRPr="005751D3">
        <w:t xml:space="preserve"> space", som også benyttes af designeren "TAKE YOUR LAPTOPS" på BEHANCE. </w:t>
      </w:r>
    </w:p>
    <w:p w14:paraId="4DACDE2F" w14:textId="1DCEA624" w:rsidR="00D87B94" w:rsidRDefault="00853727" w:rsidP="00D87B94">
      <w:pPr>
        <w:keepNext/>
      </w:pPr>
      <w:r w:rsidRPr="00853727">
        <w:drawing>
          <wp:inline distT="0" distB="0" distL="0" distR="0" wp14:anchorId="1BC86AFA" wp14:editId="290D4A54">
            <wp:extent cx="4050609" cy="3038167"/>
            <wp:effectExtent l="0" t="0" r="7620" b="0"/>
            <wp:docPr id="1119520461" name="Billede 1" descr="Et billede, der indeholder tekst, skærmbillede, Brochur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0461" name="Billede 1" descr="Et billede, der indeholder tekst, skærmbillede, Brochure, design&#10;&#10;Automatisk genereret beskrivelse"/>
                    <pic:cNvPicPr/>
                  </pic:nvPicPr>
                  <pic:blipFill>
                    <a:blip r:embed="rId15"/>
                    <a:stretch>
                      <a:fillRect/>
                    </a:stretch>
                  </pic:blipFill>
                  <pic:spPr>
                    <a:xfrm>
                      <a:off x="0" y="0"/>
                      <a:ext cx="4072656" cy="3054704"/>
                    </a:xfrm>
                    <a:prstGeom prst="rect">
                      <a:avLst/>
                    </a:prstGeom>
                  </pic:spPr>
                </pic:pic>
              </a:graphicData>
            </a:graphic>
          </wp:inline>
        </w:drawing>
      </w:r>
    </w:p>
    <w:p w14:paraId="15DC24C7" w14:textId="5BC2182F" w:rsidR="00D87B94" w:rsidRPr="00D87B94" w:rsidRDefault="00D87B94" w:rsidP="00D87B94">
      <w:pPr>
        <w:pStyle w:val="Caption"/>
      </w:pPr>
      <w:r>
        <w:t xml:space="preserve">Eksempel </w:t>
      </w:r>
      <w:r>
        <w:fldChar w:fldCharType="begin"/>
      </w:r>
      <w:r>
        <w:instrText xml:space="preserve"> SEQ Eksempel \* ARABIC </w:instrText>
      </w:r>
      <w:r>
        <w:fldChar w:fldCharType="separate"/>
      </w:r>
      <w:r w:rsidR="00490A31">
        <w:rPr>
          <w:noProof/>
        </w:rPr>
        <w:t>3</w:t>
      </w:r>
      <w:r>
        <w:fldChar w:fldCharType="end"/>
      </w:r>
      <w:r>
        <w:t xml:space="preserve">: </w:t>
      </w:r>
      <w:r w:rsidRPr="00B22C77">
        <w:t>https://www.behance.net/gallery/97140931/egypt-website-design-uiux</w:t>
      </w:r>
    </w:p>
    <w:p w14:paraId="56AA0205" w14:textId="77777777" w:rsidR="00D87B94" w:rsidRDefault="00D87B94" w:rsidP="004612A7">
      <w:pPr>
        <w:rPr>
          <w:b/>
          <w:bCs/>
          <w:color w:val="FF0000"/>
        </w:rPr>
      </w:pPr>
    </w:p>
    <w:p w14:paraId="75C17831" w14:textId="77777777" w:rsidR="004626F6" w:rsidRDefault="004626F6" w:rsidP="004626F6">
      <w:pPr>
        <w:keepNext/>
      </w:pPr>
      <w:r w:rsidRPr="004626F6">
        <w:rPr>
          <w:b/>
          <w:bCs/>
          <w:color w:val="FF0000"/>
        </w:rPr>
        <w:drawing>
          <wp:inline distT="0" distB="0" distL="0" distR="0" wp14:anchorId="33FFC119" wp14:editId="0BA729A0">
            <wp:extent cx="4070554" cy="2035277"/>
            <wp:effectExtent l="0" t="0" r="6350" b="3175"/>
            <wp:docPr id="2039934690" name="Billede 1" descr="Et billede, der indeholder tekst, grafisk design, kuns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4690" name="Billede 1" descr="Et billede, der indeholder tekst, grafisk design, kunst, design&#10;&#10;Automatisk genereret beskrivelse"/>
                    <pic:cNvPicPr/>
                  </pic:nvPicPr>
                  <pic:blipFill>
                    <a:blip r:embed="rId16"/>
                    <a:stretch>
                      <a:fillRect/>
                    </a:stretch>
                  </pic:blipFill>
                  <pic:spPr>
                    <a:xfrm>
                      <a:off x="0" y="0"/>
                      <a:ext cx="4083827" cy="2041913"/>
                    </a:xfrm>
                    <a:prstGeom prst="rect">
                      <a:avLst/>
                    </a:prstGeom>
                  </pic:spPr>
                </pic:pic>
              </a:graphicData>
            </a:graphic>
          </wp:inline>
        </w:drawing>
      </w:r>
    </w:p>
    <w:p w14:paraId="03A4E478" w14:textId="313EE5EC" w:rsidR="00D87B94" w:rsidRDefault="004626F6" w:rsidP="004626F6">
      <w:pPr>
        <w:pStyle w:val="Caption"/>
        <w:rPr>
          <w:b/>
          <w:bCs/>
          <w:color w:val="FF0000"/>
        </w:rPr>
      </w:pPr>
      <w:r>
        <w:t xml:space="preserve">Eksempel </w:t>
      </w:r>
      <w:r>
        <w:fldChar w:fldCharType="begin"/>
      </w:r>
      <w:r>
        <w:instrText xml:space="preserve"> SEQ Eksempel \* ARABIC </w:instrText>
      </w:r>
      <w:r>
        <w:fldChar w:fldCharType="separate"/>
      </w:r>
      <w:r w:rsidR="00490A31">
        <w:rPr>
          <w:noProof/>
        </w:rPr>
        <w:t>4</w:t>
      </w:r>
      <w:r>
        <w:fldChar w:fldCharType="end"/>
      </w:r>
      <w:r>
        <w:t>: Eksempel på</w:t>
      </w:r>
      <w:r w:rsidR="00940537">
        <w:t xml:space="preserve"> design ”stilen”, geomet</w:t>
      </w:r>
      <w:r w:rsidR="00BD752D">
        <w:t>risk form samt farvepalette</w:t>
      </w:r>
      <w:r w:rsidR="00DC2DB7">
        <w:t>r</w:t>
      </w:r>
      <w:r w:rsidR="00BD752D">
        <w:t>.</w:t>
      </w:r>
    </w:p>
    <w:p w14:paraId="3A2AA1FE" w14:textId="77777777" w:rsidR="00D87B94" w:rsidRDefault="00D87B94" w:rsidP="004612A7">
      <w:pPr>
        <w:rPr>
          <w:b/>
          <w:bCs/>
          <w:color w:val="FF0000"/>
        </w:rPr>
      </w:pPr>
    </w:p>
    <w:p w14:paraId="4EDDF27E" w14:textId="77777777" w:rsidR="00D87B94" w:rsidRDefault="00D87B94" w:rsidP="004612A7">
      <w:pPr>
        <w:rPr>
          <w:b/>
          <w:bCs/>
          <w:color w:val="FF0000"/>
        </w:rPr>
      </w:pPr>
    </w:p>
    <w:p w14:paraId="7FD07B6C" w14:textId="77777777" w:rsidR="00D87B94" w:rsidRDefault="00D87B94" w:rsidP="004612A7">
      <w:pPr>
        <w:rPr>
          <w:b/>
          <w:bCs/>
          <w:color w:val="FF0000"/>
        </w:rPr>
      </w:pPr>
    </w:p>
    <w:p w14:paraId="527F33E3" w14:textId="77777777" w:rsidR="00D87B94" w:rsidRDefault="00D87B94" w:rsidP="004612A7">
      <w:pPr>
        <w:rPr>
          <w:b/>
          <w:bCs/>
          <w:color w:val="FF0000"/>
        </w:rPr>
      </w:pPr>
    </w:p>
    <w:p w14:paraId="2CCFA50B" w14:textId="77777777" w:rsidR="00D87B94" w:rsidRPr="005751D3" w:rsidRDefault="00D87B94" w:rsidP="004612A7"/>
    <w:p w14:paraId="3B56AA88" w14:textId="767324C2" w:rsidR="00125022" w:rsidRDefault="005751D3" w:rsidP="00C3731C">
      <w:r w:rsidRPr="005751D3">
        <w:t>Generelt har b.la. BEHANCE, fungeret som en stor inspirationskilde for prototypens visuelle identitet</w:t>
      </w:r>
      <w:r w:rsidR="00456B4F">
        <w:t xml:space="preserve">, </w:t>
      </w:r>
      <w:r w:rsidRPr="005751D3">
        <w:t>som fremgår af hele den kreative designproces og/eller i det endelige produkt.</w:t>
      </w:r>
    </w:p>
    <w:p w14:paraId="4DABE93B" w14:textId="1C376BE4" w:rsidR="00125022" w:rsidRDefault="004914FD" w:rsidP="005751D3">
      <w:r>
        <w:t xml:space="preserve">Som </w:t>
      </w:r>
      <w:r w:rsidR="009E7136">
        <w:t>et gentagende element i designprocessen, har der</w:t>
      </w:r>
      <w:r w:rsidR="00A07089">
        <w:t>, som nævnt tidligere</w:t>
      </w:r>
      <w:r w:rsidR="009D50BA">
        <w:t xml:space="preserve">, været et </w:t>
      </w:r>
      <w:r w:rsidR="002F12D9">
        <w:t xml:space="preserve">udstrakt fokus på at inkorporere </w:t>
      </w:r>
      <w:r w:rsidR="00CA528C">
        <w:t xml:space="preserve">elementer fra </w:t>
      </w:r>
      <w:r w:rsidR="007F0C0B">
        <w:t xml:space="preserve">den </w:t>
      </w:r>
      <w:r w:rsidR="00C22C05">
        <w:t xml:space="preserve">rige </w:t>
      </w:r>
      <w:r w:rsidR="007F0C0B">
        <w:t>egyptiske</w:t>
      </w:r>
      <w:r w:rsidR="00C22C05">
        <w:t xml:space="preserve"> old</w:t>
      </w:r>
      <w:r w:rsidR="00F77777">
        <w:t>tids</w:t>
      </w:r>
      <w:r w:rsidR="00C22C05">
        <w:t xml:space="preserve">-/kunsthistorie. </w:t>
      </w:r>
      <w:r w:rsidR="00E56F8F">
        <w:t xml:space="preserve">Nogle af produktets designelementer er </w:t>
      </w:r>
      <w:r w:rsidR="000F742E">
        <w:t xml:space="preserve">mere </w:t>
      </w:r>
      <w:r w:rsidR="00E56F8F">
        <w:t>klare og inspirations</w:t>
      </w:r>
      <w:r w:rsidR="00B436A3">
        <w:t>kilden fremgår mere indlysende, mens andre</w:t>
      </w:r>
      <w:r w:rsidR="000E6A65">
        <w:t xml:space="preserve"> subtile </w:t>
      </w:r>
      <w:r w:rsidR="00D229B6">
        <w:t xml:space="preserve">og nøje placerede </w:t>
      </w:r>
      <w:r w:rsidR="0074563A">
        <w:t xml:space="preserve">detaljer </w:t>
      </w:r>
      <w:r w:rsidR="000F742E">
        <w:t>også</w:t>
      </w:r>
      <w:r w:rsidR="00186C04">
        <w:t xml:space="preserve"> fremgår og </w:t>
      </w:r>
      <w:r w:rsidR="00F93A40">
        <w:t xml:space="preserve">er ligeledes med til at berige </w:t>
      </w:r>
      <w:r w:rsidR="005B6232">
        <w:t>de</w:t>
      </w:r>
      <w:r w:rsidR="000F742E">
        <w:t xml:space="preserve"> overordnede visuelle </w:t>
      </w:r>
      <w:r w:rsidR="00AA4766">
        <w:t>stimuli</w:t>
      </w:r>
      <w:r w:rsidR="000F742E">
        <w:t>.</w:t>
      </w:r>
      <w:r w:rsidR="00F271EC">
        <w:t xml:space="preserve"> </w:t>
      </w:r>
    </w:p>
    <w:p w14:paraId="63832299" w14:textId="27B666AD" w:rsidR="007A7286" w:rsidRDefault="002B2B7C" w:rsidP="007A7286">
      <w:pPr>
        <w:rPr>
          <w:b/>
          <w:bCs/>
          <w:color w:val="FF0000"/>
        </w:rPr>
      </w:pPr>
      <w:r>
        <w:t>En af hovedinspirationskilder</w:t>
      </w:r>
      <w:r w:rsidR="0089482E">
        <w:t xml:space="preserve">ne </w:t>
      </w:r>
      <w:r w:rsidR="00305CB9">
        <w:t xml:space="preserve">kommer til udtryk </w:t>
      </w:r>
      <w:r w:rsidR="00E91404">
        <w:t xml:space="preserve">på produktets </w:t>
      </w:r>
      <w:r w:rsidR="00F921BE">
        <w:t xml:space="preserve">allerførste </w:t>
      </w:r>
      <w:r w:rsidR="00501371">
        <w:t>visuelle</w:t>
      </w:r>
      <w:r w:rsidR="00BD08B0">
        <w:t xml:space="preserve"> præsentation</w:t>
      </w:r>
      <w:r w:rsidR="00352BBA">
        <w:t xml:space="preserve">, nemlig forsiden. Her ses der 2 ”porte” som </w:t>
      </w:r>
      <w:r w:rsidR="00AB195B">
        <w:t>”lænkes” sammen af en skarabæ</w:t>
      </w:r>
      <w:r w:rsidR="00B84BFB">
        <w:t xml:space="preserve"> der er placeret midt på siden</w:t>
      </w:r>
      <w:r w:rsidR="00902721">
        <w:t xml:space="preserve">. </w:t>
      </w:r>
      <w:r w:rsidR="00EE7722">
        <w:t xml:space="preserve">Når brugeren </w:t>
      </w:r>
      <w:r w:rsidR="00515DC5">
        <w:t>interagerer</w:t>
      </w:r>
      <w:r w:rsidR="00EE7722">
        <w:t xml:space="preserve"> på siden, </w:t>
      </w:r>
      <w:r w:rsidR="00FC4066">
        <w:t xml:space="preserve">skydes </w:t>
      </w:r>
      <w:r w:rsidR="00FC2E92">
        <w:t>”porte</w:t>
      </w:r>
      <w:r w:rsidR="008B35AC">
        <w:t>ne</w:t>
      </w:r>
      <w:r w:rsidR="00FC2E92">
        <w:t>”</w:t>
      </w:r>
      <w:r w:rsidR="002D3900">
        <w:t xml:space="preserve"> op </w:t>
      </w:r>
      <w:r w:rsidR="00515DC5">
        <w:t>(men ikke helt).</w:t>
      </w:r>
      <w:r w:rsidR="00FC2E92">
        <w:t xml:space="preserve"> </w:t>
      </w:r>
      <w:r w:rsidR="000F24AD">
        <w:t xml:space="preserve">Dette designtiltag </w:t>
      </w:r>
      <w:r w:rsidR="002B688A">
        <w:t xml:space="preserve">kommer fra forskellige inspirationskilder, men </w:t>
      </w:r>
      <w:r w:rsidR="00A05A1E">
        <w:t xml:space="preserve">hovedsageligt </w:t>
      </w:r>
      <w:r w:rsidR="008A0F7D">
        <w:t xml:space="preserve">udspringer idéen </w:t>
      </w:r>
      <w:r w:rsidR="009C548F">
        <w:t>om</w:t>
      </w:r>
      <w:r w:rsidR="008A0F7D">
        <w:t xml:space="preserve"> </w:t>
      </w:r>
      <w:r w:rsidR="003D179E">
        <w:t>porte</w:t>
      </w:r>
      <w:r w:rsidR="009C548F">
        <w:t>ne</w:t>
      </w:r>
      <w:r w:rsidR="003D179E">
        <w:t xml:space="preserve">, </w:t>
      </w:r>
      <w:r w:rsidR="00E8573B">
        <w:t xml:space="preserve">fra </w:t>
      </w:r>
      <w:r w:rsidR="008E3862">
        <w:t>old egyptisk</w:t>
      </w:r>
      <w:r w:rsidR="009262F7">
        <w:t>e</w:t>
      </w:r>
      <w:r w:rsidR="008E3862">
        <w:t xml:space="preserve"> temp</w:t>
      </w:r>
      <w:r w:rsidR="009262F7">
        <w:t xml:space="preserve">ler og </w:t>
      </w:r>
      <w:r w:rsidR="0023303C">
        <w:t>gravkam</w:t>
      </w:r>
      <w:r w:rsidR="00D35DE7">
        <w:t>re</w:t>
      </w:r>
      <w:r w:rsidR="00E8573B">
        <w:t xml:space="preserve">. </w:t>
      </w:r>
      <w:r w:rsidR="007A7286">
        <w:t xml:space="preserve">Her symboliserer portene en vej ind til noget ukendt og gådefuldt og som </w:t>
      </w:r>
      <w:r w:rsidR="00F53161">
        <w:t xml:space="preserve">giver anledning til </w:t>
      </w:r>
      <w:r w:rsidR="009E065C">
        <w:t xml:space="preserve">følelser af </w:t>
      </w:r>
      <w:r w:rsidR="007A7286">
        <w:t>mystik og nysgerrighed efter at vide mere.</w:t>
      </w:r>
      <w:r w:rsidR="008D560D">
        <w:t xml:space="preserve"> </w:t>
      </w:r>
      <w:r w:rsidR="008D560D" w:rsidRPr="008D560D">
        <w:rPr>
          <w:b/>
          <w:bCs/>
          <w:color w:val="FF0000"/>
        </w:rPr>
        <w:t>FOTO</w:t>
      </w:r>
    </w:p>
    <w:p w14:paraId="32F57535" w14:textId="77777777" w:rsidR="00490A31" w:rsidRDefault="00490A31" w:rsidP="00490A31">
      <w:pPr>
        <w:keepNext/>
      </w:pPr>
      <w:r w:rsidRPr="00490A31">
        <w:rPr>
          <w:b/>
          <w:bCs/>
          <w:color w:val="FF0000"/>
        </w:rPr>
        <w:drawing>
          <wp:inline distT="0" distB="0" distL="0" distR="0" wp14:anchorId="6D49DF86" wp14:editId="675F2B3D">
            <wp:extent cx="1983518" cy="2898058"/>
            <wp:effectExtent l="0" t="0" r="0" b="0"/>
            <wp:docPr id="240443626" name="Billede 1" descr="Et billede, der indeholder bygning, kunst, maleri, døråb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3626" name="Billede 1" descr="Et billede, der indeholder bygning, kunst, maleri, døråbning&#10;&#10;Automatisk genereret beskrivelse"/>
                    <pic:cNvPicPr/>
                  </pic:nvPicPr>
                  <pic:blipFill>
                    <a:blip r:embed="rId17"/>
                    <a:stretch>
                      <a:fillRect/>
                    </a:stretch>
                  </pic:blipFill>
                  <pic:spPr>
                    <a:xfrm flipH="1">
                      <a:off x="0" y="0"/>
                      <a:ext cx="1992093" cy="2910586"/>
                    </a:xfrm>
                    <a:prstGeom prst="rect">
                      <a:avLst/>
                    </a:prstGeom>
                  </pic:spPr>
                </pic:pic>
              </a:graphicData>
            </a:graphic>
          </wp:inline>
        </w:drawing>
      </w:r>
    </w:p>
    <w:p w14:paraId="488BC513" w14:textId="334E0BD6" w:rsidR="00490A31" w:rsidRDefault="00490A31" w:rsidP="00490A31">
      <w:pPr>
        <w:pStyle w:val="Caption"/>
        <w:rPr>
          <w:b/>
          <w:bCs/>
          <w:color w:val="FF0000"/>
        </w:rPr>
      </w:pPr>
      <w:r>
        <w:t xml:space="preserve">Eksempel </w:t>
      </w:r>
      <w:r>
        <w:fldChar w:fldCharType="begin"/>
      </w:r>
      <w:r>
        <w:instrText xml:space="preserve"> SEQ Eksempel \* ARABIC </w:instrText>
      </w:r>
      <w:r>
        <w:fldChar w:fldCharType="separate"/>
      </w:r>
      <w:r>
        <w:rPr>
          <w:noProof/>
        </w:rPr>
        <w:t>5</w:t>
      </w:r>
      <w:r>
        <w:fldChar w:fldCharType="end"/>
      </w:r>
      <w:r>
        <w:t>:Egyptisk tempel m. porte, skarabæer og motiver</w:t>
      </w:r>
    </w:p>
    <w:p w14:paraId="745065EE" w14:textId="77777777" w:rsidR="00E813A8" w:rsidRDefault="00E813A8" w:rsidP="007A7286">
      <w:pPr>
        <w:rPr>
          <w:b/>
          <w:bCs/>
          <w:color w:val="FF0000"/>
        </w:rPr>
      </w:pPr>
    </w:p>
    <w:p w14:paraId="3DEE5870" w14:textId="77777777" w:rsidR="00E813A8" w:rsidRDefault="00E813A8" w:rsidP="007A7286">
      <w:pPr>
        <w:rPr>
          <w:b/>
          <w:bCs/>
          <w:color w:val="FF0000"/>
        </w:rPr>
      </w:pPr>
    </w:p>
    <w:p w14:paraId="16E4430F" w14:textId="77777777" w:rsidR="00E813A8" w:rsidRDefault="00E813A8" w:rsidP="007A7286">
      <w:pPr>
        <w:rPr>
          <w:b/>
          <w:bCs/>
          <w:color w:val="FF0000"/>
        </w:rPr>
      </w:pPr>
    </w:p>
    <w:p w14:paraId="243C8F22" w14:textId="77777777" w:rsidR="00E813A8" w:rsidRDefault="00E813A8" w:rsidP="007A7286"/>
    <w:p w14:paraId="5C9050DB" w14:textId="7848193B" w:rsidR="00FB2469" w:rsidRDefault="00FB2469" w:rsidP="005751D3">
      <w:pPr>
        <w:rPr>
          <w:b/>
          <w:bCs/>
          <w:color w:val="FF0000"/>
        </w:rPr>
      </w:pPr>
      <w:r>
        <w:t>D</w:t>
      </w:r>
      <w:r w:rsidR="002A6083">
        <w:t>enne inspiration</w:t>
      </w:r>
      <w:r w:rsidR="005E4DBF">
        <w:t xml:space="preserve"> </w:t>
      </w:r>
      <w:r w:rsidR="00A7029C">
        <w:t>banede vejen for</w:t>
      </w:r>
      <w:r w:rsidR="00EF7FB8">
        <w:t xml:space="preserve"> </w:t>
      </w:r>
      <w:r w:rsidR="00C6268C">
        <w:t xml:space="preserve">associationer beslægtede med templer og gravkamre, som f.eks. </w:t>
      </w:r>
      <w:r w:rsidR="002A3D79">
        <w:t>hieroglyffer, ruller</w:t>
      </w:r>
      <w:r w:rsidR="000F1786">
        <w:t xml:space="preserve">, ”mørke rum” osv. Denne inspirationsvej </w:t>
      </w:r>
      <w:r w:rsidR="00F870DA">
        <w:t>udspiller sig</w:t>
      </w:r>
      <w:r w:rsidR="00596F42">
        <w:t xml:space="preserve"> gentagende gange </w:t>
      </w:r>
      <w:r w:rsidR="001D0014">
        <w:t xml:space="preserve">i </w:t>
      </w:r>
      <w:r w:rsidR="00596F42">
        <w:t xml:space="preserve">skitse-fasen, </w:t>
      </w:r>
      <w:r w:rsidR="00CC5F1D">
        <w:t xml:space="preserve">mock-ups og </w:t>
      </w:r>
      <w:r w:rsidR="00F870DA">
        <w:t xml:space="preserve">ligeledes </w:t>
      </w:r>
      <w:r w:rsidR="007A7286">
        <w:t>i det endelige</w:t>
      </w:r>
      <w:r w:rsidR="00F870DA">
        <w:t xml:space="preserve"> </w:t>
      </w:r>
      <w:r w:rsidR="00596F42">
        <w:t>produktet.</w:t>
      </w:r>
      <w:r w:rsidR="00EF7FB8">
        <w:t xml:space="preserve"> </w:t>
      </w:r>
      <w:r w:rsidR="008D560D" w:rsidRPr="008D560D">
        <w:rPr>
          <w:b/>
          <w:bCs/>
          <w:color w:val="FF0000"/>
        </w:rPr>
        <w:t>FOTO</w:t>
      </w:r>
    </w:p>
    <w:p w14:paraId="2DC55702" w14:textId="224756FC" w:rsidR="00490A31" w:rsidRDefault="00490A31" w:rsidP="005751D3">
      <w:r>
        <w:rPr>
          <w:b/>
          <w:bCs/>
          <w:color w:val="FF0000"/>
        </w:rPr>
        <w:t xml:space="preserve">MANGLER </w:t>
      </w:r>
      <w:r w:rsidR="0022205E">
        <w:rPr>
          <w:b/>
          <w:bCs/>
          <w:color w:val="FF0000"/>
        </w:rPr>
        <w:t xml:space="preserve">FOTO AF DEN </w:t>
      </w:r>
      <w:r w:rsidR="00FF3202">
        <w:rPr>
          <w:b/>
          <w:bCs/>
          <w:color w:val="FF0000"/>
        </w:rPr>
        <w:t>FÆRDIGE FORSIDE!</w:t>
      </w:r>
    </w:p>
    <w:p w14:paraId="176D55AA" w14:textId="77777777" w:rsidR="00AD55CA" w:rsidRDefault="00AD55CA" w:rsidP="005751D3"/>
    <w:p w14:paraId="56F9EB15" w14:textId="0D6DAAB4" w:rsidR="005A295C" w:rsidRDefault="00181533" w:rsidP="008D560D">
      <w:pPr>
        <w:rPr>
          <w:b/>
          <w:bCs/>
          <w:color w:val="FF0000"/>
        </w:rPr>
      </w:pPr>
      <w:r>
        <w:t xml:space="preserve">Et af de </w:t>
      </w:r>
      <w:r w:rsidR="00E7055D">
        <w:t>mindre detalje</w:t>
      </w:r>
      <w:r w:rsidR="008B7829">
        <w:t>r</w:t>
      </w:r>
      <w:r w:rsidR="00E7055D">
        <w:t>, men</w:t>
      </w:r>
      <w:r w:rsidR="004E0968">
        <w:t xml:space="preserve"> </w:t>
      </w:r>
      <w:r w:rsidR="00E7055D">
        <w:t xml:space="preserve">ligeledes </w:t>
      </w:r>
      <w:r w:rsidR="00447FF6">
        <w:t>indflydelsesrig element</w:t>
      </w:r>
      <w:r w:rsidR="00441679">
        <w:t xml:space="preserve">, </w:t>
      </w:r>
      <w:r w:rsidR="0060598A">
        <w:t xml:space="preserve">udspiller sig på vidt udstræk på alle sider i form af </w:t>
      </w:r>
      <w:r w:rsidR="005253CC">
        <w:t xml:space="preserve">de forskellige </w:t>
      </w:r>
      <w:r w:rsidR="002A101D">
        <w:t>nuancerede baggrunde</w:t>
      </w:r>
      <w:r w:rsidR="001000EF">
        <w:t>. Her er der</w:t>
      </w:r>
      <w:r w:rsidR="0001360B">
        <w:t xml:space="preserve"> fundet inspiration </w:t>
      </w:r>
      <w:r w:rsidR="009B06E7">
        <w:t xml:space="preserve">både fra </w:t>
      </w:r>
      <w:r w:rsidR="0001360B">
        <w:t xml:space="preserve">den </w:t>
      </w:r>
      <w:r w:rsidR="00E15E79">
        <w:t xml:space="preserve">egyptiske </w:t>
      </w:r>
      <w:r w:rsidR="00E700AA">
        <w:t>ørken,</w:t>
      </w:r>
      <w:r w:rsidR="00EA0689">
        <w:t xml:space="preserve"> men også fra de </w:t>
      </w:r>
      <w:r w:rsidR="002A377A">
        <w:t xml:space="preserve">førnævnte </w:t>
      </w:r>
      <w:r w:rsidR="00F77A91">
        <w:t>beslægtede associationer</w:t>
      </w:r>
      <w:r w:rsidR="00F60F97">
        <w:t xml:space="preserve"> (ruller).</w:t>
      </w:r>
      <w:r w:rsidR="00F671ED">
        <w:t xml:space="preserve"> </w:t>
      </w:r>
      <w:r w:rsidR="00E700AA">
        <w:t xml:space="preserve"> </w:t>
      </w:r>
      <w:r w:rsidR="0060124E">
        <w:t xml:space="preserve">Idéen om </w:t>
      </w:r>
      <w:r w:rsidR="002334F3">
        <w:t xml:space="preserve">ørkentemaet gav også anledning til </w:t>
      </w:r>
      <w:r w:rsidR="00AD55CA">
        <w:t xml:space="preserve">forbundene </w:t>
      </w:r>
      <w:r w:rsidR="00EE62CB">
        <w:t xml:space="preserve">association såsom sand, støv, </w:t>
      </w:r>
      <w:r w:rsidR="00454661">
        <w:t>murebrokke</w:t>
      </w:r>
      <w:r w:rsidR="00FB2469">
        <w:t xml:space="preserve"> samt</w:t>
      </w:r>
      <w:r w:rsidR="00454661">
        <w:t xml:space="preserve"> </w:t>
      </w:r>
      <w:r w:rsidR="00684784">
        <w:t xml:space="preserve">bestøvede </w:t>
      </w:r>
      <w:r w:rsidR="00785BC3">
        <w:t>væge</w:t>
      </w:r>
      <w:r w:rsidR="00751969">
        <w:t xml:space="preserve"> mm</w:t>
      </w:r>
      <w:r w:rsidR="00FC17A3">
        <w:t>, som der også ses, fremgår på siden.</w:t>
      </w:r>
      <w:r w:rsidR="008D560D">
        <w:t xml:space="preserve"> </w:t>
      </w:r>
      <w:r w:rsidR="008D560D" w:rsidRPr="008D560D">
        <w:rPr>
          <w:b/>
          <w:bCs/>
          <w:color w:val="FF0000"/>
        </w:rPr>
        <w:t>FOTO</w:t>
      </w:r>
    </w:p>
    <w:p w14:paraId="634ED674" w14:textId="77777777" w:rsidR="003F68EB" w:rsidRDefault="003F68EB" w:rsidP="00F22D71">
      <w:pPr>
        <w:rPr>
          <w:b/>
          <w:bCs/>
          <w:color w:val="FF0000"/>
        </w:rPr>
      </w:pPr>
    </w:p>
    <w:p w14:paraId="4DC1CB15" w14:textId="23333CCD" w:rsidR="003F68EB" w:rsidRPr="00FF3202" w:rsidRDefault="00490A31" w:rsidP="00F22D71">
      <w:pPr>
        <w:rPr>
          <w:b/>
          <w:bCs/>
          <w:color w:val="FF0000"/>
        </w:rPr>
      </w:pPr>
      <w:r w:rsidRPr="00FF3202">
        <w:rPr>
          <w:b/>
          <w:bCs/>
          <w:color w:val="FF0000"/>
        </w:rPr>
        <w:t xml:space="preserve">MANGLER </w:t>
      </w:r>
      <w:r w:rsidR="00FF3202">
        <w:rPr>
          <w:b/>
          <w:bCs/>
          <w:color w:val="FF0000"/>
        </w:rPr>
        <w:t xml:space="preserve">FOTOS AF </w:t>
      </w:r>
      <w:r w:rsidRPr="00FF3202">
        <w:rPr>
          <w:b/>
          <w:bCs/>
          <w:color w:val="FF0000"/>
        </w:rPr>
        <w:t>DE RIGTIGE BAGGRUNDE – SPØRG MADS!</w:t>
      </w:r>
    </w:p>
    <w:p w14:paraId="60667904" w14:textId="77777777" w:rsidR="007124FA" w:rsidRDefault="007124FA" w:rsidP="76D62C48">
      <w:pPr>
        <w:rPr>
          <w:color w:val="000000" w:themeColor="text1"/>
        </w:rPr>
      </w:pPr>
    </w:p>
    <w:p w14:paraId="10E4883C" w14:textId="77777777" w:rsidR="007124FA" w:rsidRDefault="007124FA" w:rsidP="76D62C48">
      <w:pPr>
        <w:rPr>
          <w:color w:val="000000" w:themeColor="text1"/>
        </w:rPr>
      </w:pPr>
    </w:p>
    <w:p w14:paraId="1F48F644" w14:textId="77777777" w:rsidR="007124FA" w:rsidRDefault="007124FA" w:rsidP="76D62C48">
      <w:pPr>
        <w:rPr>
          <w:color w:val="000000" w:themeColor="text1"/>
        </w:rPr>
      </w:pPr>
    </w:p>
    <w:p w14:paraId="52FAEFAA" w14:textId="77777777" w:rsidR="007124FA" w:rsidRDefault="007124FA" w:rsidP="76D62C48">
      <w:pPr>
        <w:rPr>
          <w:color w:val="000000" w:themeColor="text1"/>
        </w:rPr>
      </w:pPr>
    </w:p>
    <w:p w14:paraId="120EA7CC" w14:textId="43D7E7FA" w:rsidR="00380A6D" w:rsidRPr="004676FC" w:rsidRDefault="76D62C48" w:rsidP="00125022">
      <w:pPr>
        <w:pStyle w:val="ListParagraph"/>
        <w:numPr>
          <w:ilvl w:val="0"/>
          <w:numId w:val="15"/>
        </w:numPr>
        <w:rPr>
          <w:color w:val="FF0000"/>
        </w:rPr>
      </w:pPr>
      <w:r w:rsidRPr="004676FC">
        <w:rPr>
          <w:color w:val="FF0000"/>
        </w:rPr>
        <w:t>Behance</w:t>
      </w:r>
      <w:r w:rsidR="008D560D" w:rsidRPr="004676FC">
        <w:rPr>
          <w:color w:val="FF0000"/>
        </w:rPr>
        <w:t>.</w:t>
      </w:r>
    </w:p>
    <w:p w14:paraId="58CAA5E3" w14:textId="7E2224DF" w:rsidR="00380A6D" w:rsidRDefault="76D62C48" w:rsidP="008639F6">
      <w:pPr>
        <w:pStyle w:val="ListParagraph"/>
        <w:numPr>
          <w:ilvl w:val="0"/>
          <w:numId w:val="16"/>
        </w:numPr>
      </w:pPr>
      <w:r>
        <w:t>Portene fra udstillingen.</w:t>
      </w:r>
    </w:p>
    <w:p w14:paraId="175B96B0" w14:textId="57ADDBD9" w:rsidR="009347D3" w:rsidRPr="004676FC" w:rsidRDefault="76D62C48" w:rsidP="008D560D">
      <w:pPr>
        <w:pStyle w:val="ListParagraph"/>
        <w:numPr>
          <w:ilvl w:val="0"/>
          <w:numId w:val="14"/>
        </w:numPr>
        <w:rPr>
          <w:color w:val="FF0000"/>
        </w:rPr>
      </w:pPr>
      <w:r w:rsidRPr="004676FC">
        <w:rPr>
          <w:color w:val="FF0000"/>
        </w:rPr>
        <w:t>Glyptoteket</w:t>
      </w:r>
      <w:r w:rsidR="008D560D" w:rsidRPr="004676FC">
        <w:rPr>
          <w:color w:val="FF0000"/>
        </w:rPr>
        <w:t>.</w:t>
      </w:r>
    </w:p>
    <w:p w14:paraId="34C9023B" w14:textId="76FCB4B8" w:rsidR="008D560D" w:rsidRDefault="008D560D" w:rsidP="008D560D">
      <w:pPr>
        <w:pStyle w:val="ListParagraph"/>
        <w:numPr>
          <w:ilvl w:val="0"/>
          <w:numId w:val="14"/>
        </w:numPr>
      </w:pPr>
      <w:r>
        <w:t>Den sandede baggrund.</w:t>
      </w:r>
    </w:p>
    <w:p w14:paraId="5C2DCA09" w14:textId="32E6AE3F" w:rsidR="00380A6D" w:rsidRDefault="00380A6D" w:rsidP="76D62C48">
      <w:r>
        <w:br w:type="page"/>
      </w:r>
    </w:p>
    <w:p w14:paraId="3271E600" w14:textId="4766AAE5" w:rsidR="00380A6D" w:rsidRPr="00BA609F" w:rsidRDefault="00380A6D" w:rsidP="001631BD">
      <w:pPr>
        <w:pStyle w:val="Heading2"/>
      </w:pPr>
      <w:bookmarkStart w:id="102" w:name="_Toc152312342"/>
      <w:bookmarkStart w:id="103" w:name="_Toc741007134"/>
      <w:commentRangeStart w:id="104"/>
      <w:r w:rsidRPr="00BA609F">
        <w:t>Wireframe</w:t>
      </w:r>
      <w:bookmarkEnd w:id="102"/>
      <w:r w:rsidR="00337719">
        <w:t>s</w:t>
      </w:r>
      <w:commentRangeEnd w:id="104"/>
      <w:r w:rsidR="00F105BF">
        <w:rPr>
          <w:rStyle w:val="CommentReference"/>
        </w:rPr>
        <w:commentReference w:id="104"/>
      </w:r>
      <w:r w:rsidR="00AA6222">
        <w:t xml:space="preserve"> og </w:t>
      </w:r>
      <w:bookmarkStart w:id="105" w:name="_Toc152312343"/>
      <w:r w:rsidR="00AA6222">
        <w:t>m</w:t>
      </w:r>
      <w:r w:rsidR="00AA6222" w:rsidRPr="00BA609F">
        <w:t>ockup</w:t>
      </w:r>
      <w:bookmarkEnd w:id="105"/>
      <w:r w:rsidR="00AA6222">
        <w:t>s</w:t>
      </w:r>
      <w:bookmarkEnd w:id="103"/>
      <w:r w:rsidR="00AA6222">
        <w:t xml:space="preserve"> </w:t>
      </w:r>
    </w:p>
    <w:p w14:paraId="46E83A08" w14:textId="0FA59EAE" w:rsidR="0048443E" w:rsidRPr="00C0182F" w:rsidRDefault="0048443E" w:rsidP="0048443E">
      <w:pPr>
        <w:spacing w:line="360" w:lineRule="auto"/>
        <w:rPr>
          <w:sz w:val="18"/>
          <w:szCs w:val="18"/>
        </w:rPr>
      </w:pPr>
      <w:r w:rsidRPr="00C14C11">
        <w:rPr>
          <w:sz w:val="18"/>
          <w:szCs w:val="18"/>
        </w:rPr>
        <w:t xml:space="preserve">- af </w:t>
      </w:r>
      <w:r>
        <w:rPr>
          <w:sz w:val="18"/>
          <w:szCs w:val="18"/>
        </w:rPr>
        <w:t>Charlotte Xenia Nørgaard</w:t>
      </w:r>
      <w:r w:rsidRPr="00C14C11">
        <w:rPr>
          <w:sz w:val="18"/>
          <w:szCs w:val="18"/>
        </w:rPr>
        <w:t xml:space="preserve"> </w:t>
      </w:r>
      <w:r w:rsidR="00353341">
        <w:rPr>
          <w:sz w:val="18"/>
          <w:szCs w:val="18"/>
        </w:rPr>
        <w:t>og Mads Als Andersen</w:t>
      </w:r>
    </w:p>
    <w:p w14:paraId="02E76C51" w14:textId="21543A5A" w:rsidR="00633254" w:rsidRDefault="008838A0" w:rsidP="00353341">
      <w:pPr>
        <w:spacing w:line="360" w:lineRule="auto"/>
      </w:pPr>
      <w:r>
        <w:t>I udviklingen af wireframes er der arbejdet med både low-fi og hi-fi versioner</w:t>
      </w:r>
      <w:r w:rsidR="00EC248E">
        <w:t xml:space="preserve">, samtidig med at der </w:t>
      </w:r>
      <w:r w:rsidR="00456564">
        <w:t xml:space="preserve">løbende er </w:t>
      </w:r>
      <w:r w:rsidR="00AA7473">
        <w:t xml:space="preserve">blevet </w:t>
      </w:r>
      <w:r w:rsidR="00D9486A">
        <w:t>udforsket og arbejdet med forskellige ideer</w:t>
      </w:r>
      <w:r w:rsidR="00C976DF">
        <w:t xml:space="preserve">. </w:t>
      </w:r>
      <w:r w:rsidR="00191890">
        <w:t xml:space="preserve">Ideerne som </w:t>
      </w:r>
      <w:r w:rsidR="00BC7A3E">
        <w:t xml:space="preserve">der er blevet arbejdet </w:t>
      </w:r>
      <w:r w:rsidR="00793BA4">
        <w:t>med,</w:t>
      </w:r>
      <w:r w:rsidR="00BC7A3E">
        <w:t xml:space="preserve"> </w:t>
      </w:r>
      <w:r w:rsidR="00B67E22">
        <w:t xml:space="preserve">er baseret på alt fra </w:t>
      </w:r>
      <w:r w:rsidR="00C87546">
        <w:t xml:space="preserve">udvalgte </w:t>
      </w:r>
      <w:r w:rsidR="00B33CB6">
        <w:t>analoge</w:t>
      </w:r>
      <w:r w:rsidR="00C87546">
        <w:t xml:space="preserve"> skitser</w:t>
      </w:r>
      <w:r w:rsidR="00920A53">
        <w:t xml:space="preserve"> og</w:t>
      </w:r>
      <w:r w:rsidR="009D3E44">
        <w:t xml:space="preserve"> inspiration </w:t>
      </w:r>
      <w:r w:rsidR="00B461A2">
        <w:t xml:space="preserve">fundet </w:t>
      </w:r>
      <w:r w:rsidR="00746205">
        <w:t>online</w:t>
      </w:r>
      <w:r w:rsidR="00920A53">
        <w:t xml:space="preserve"> (indsæt link til codepen)</w:t>
      </w:r>
      <w:r w:rsidR="00845514">
        <w:t xml:space="preserve"> </w:t>
      </w:r>
      <w:r w:rsidR="005000D2">
        <w:t xml:space="preserve">til </w:t>
      </w:r>
      <w:r w:rsidR="00920A53">
        <w:t xml:space="preserve">den fysiske udstilling. </w:t>
      </w:r>
      <w:r w:rsidR="00611947">
        <w:t>Der er desuden eksperimenteret med forskellige måde</w:t>
      </w:r>
      <w:r w:rsidR="00CF61AE">
        <w:t xml:space="preserve">r at </w:t>
      </w:r>
      <w:r w:rsidR="00AC4A03">
        <w:t xml:space="preserve">integrere </w:t>
      </w:r>
      <w:r w:rsidR="004D6E2B">
        <w:t>nogle af</w:t>
      </w:r>
      <w:r w:rsidR="007065C3">
        <w:t xml:space="preserve"> de centrale elem</w:t>
      </w:r>
      <w:r w:rsidR="009C773A">
        <w:t>en</w:t>
      </w:r>
      <w:r w:rsidR="007065C3">
        <w:t xml:space="preserve">ter fra udstillingens fortælling, </w:t>
      </w:r>
      <w:r w:rsidR="009C773A">
        <w:t>dog uden at afsløre selve udstillingen</w:t>
      </w:r>
      <w:r w:rsidR="007108ED">
        <w:t>.</w:t>
      </w:r>
      <w:r w:rsidR="00B33CB6" w:rsidRPr="00B33CB6">
        <w:t xml:space="preserve"> </w:t>
      </w:r>
      <w:r w:rsidR="00B33CB6">
        <w:t>Arbejdet med wireframes har altså i høj grad været en lige så stor del at skitsefasen, som de analoge skitser</w:t>
      </w:r>
    </w:p>
    <w:p w14:paraId="2696AEA0" w14:textId="67056901" w:rsidR="007108ED" w:rsidRDefault="007108ED" w:rsidP="00353341">
      <w:pPr>
        <w:spacing w:line="360" w:lineRule="auto"/>
      </w:pPr>
      <w:r>
        <w:t>I den tidlige</w:t>
      </w:r>
      <w:r w:rsidR="00C41D78">
        <w:t xml:space="preserve"> </w:t>
      </w:r>
      <w:r w:rsidR="00D6536D">
        <w:t xml:space="preserve">low-fi-udgave </w:t>
      </w:r>
      <w:r w:rsidR="007D3E22">
        <w:t xml:space="preserve">har der været et </w:t>
      </w:r>
      <w:r w:rsidR="00943883">
        <w:t>særligt fokus på brugerens flow gennem produktet</w:t>
      </w:r>
      <w:r w:rsidR="00350C61">
        <w:t xml:space="preserve">, og via </w:t>
      </w:r>
      <w:r w:rsidR="005A7CB8">
        <w:t xml:space="preserve">dette link til Figma (indsæt link) kan det ses, </w:t>
      </w:r>
      <w:r w:rsidR="00BE309F">
        <w:t xml:space="preserve">at der er </w:t>
      </w:r>
      <w:r w:rsidR="00B7261F">
        <w:t>arbejdet med to forskellige flow-typer</w:t>
      </w:r>
      <w:r w:rsidR="008B60DE">
        <w:t xml:space="preserve"> og </w:t>
      </w:r>
      <w:r w:rsidR="0035719A">
        <w:t xml:space="preserve">at der </w:t>
      </w:r>
      <w:r w:rsidR="00171A9E">
        <w:t xml:space="preserve">i løbet af </w:t>
      </w:r>
      <w:r w:rsidR="00342E50">
        <w:t>processen bliver</w:t>
      </w:r>
      <w:r w:rsidR="00D945E2">
        <w:t xml:space="preserve"> </w:t>
      </w:r>
      <w:r w:rsidR="0024689E">
        <w:t xml:space="preserve">valgt én retning. </w:t>
      </w:r>
    </w:p>
    <w:p w14:paraId="4463E015" w14:textId="390F9E61" w:rsidR="00CA3462" w:rsidRDefault="00CA3462" w:rsidP="00353341">
      <w:pPr>
        <w:spacing w:line="360" w:lineRule="auto"/>
      </w:pPr>
      <w:r w:rsidRPr="00CA3462">
        <w:t xml:space="preserve">De to flow-typer, som </w:t>
      </w:r>
      <w:r>
        <w:t xml:space="preserve">var </w:t>
      </w:r>
      <w:r w:rsidR="00D22E69">
        <w:t>oppe til overvejelse var:</w:t>
      </w:r>
    </w:p>
    <w:p w14:paraId="5C353C29" w14:textId="1877059B" w:rsidR="00D22E69" w:rsidRDefault="00247BEB" w:rsidP="00D22E69">
      <w:pPr>
        <w:pStyle w:val="ListParagraph"/>
        <w:numPr>
          <w:ilvl w:val="0"/>
          <w:numId w:val="9"/>
        </w:numPr>
        <w:spacing w:line="360" w:lineRule="auto"/>
      </w:pPr>
      <w:r>
        <w:t>Scroll-flow</w:t>
      </w:r>
    </w:p>
    <w:p w14:paraId="7C8E2CDC" w14:textId="3BD9364B" w:rsidR="005D5174" w:rsidRDefault="005D5174" w:rsidP="00D22E69">
      <w:pPr>
        <w:pStyle w:val="ListParagraph"/>
        <w:numPr>
          <w:ilvl w:val="0"/>
          <w:numId w:val="9"/>
        </w:numPr>
        <w:spacing w:line="360" w:lineRule="auto"/>
      </w:pPr>
      <w:r>
        <w:t>Klik-flow</w:t>
      </w:r>
    </w:p>
    <w:p w14:paraId="6857AD46" w14:textId="6AEC46E8" w:rsidR="00C32025" w:rsidRDefault="004C54BE" w:rsidP="005D5174">
      <w:pPr>
        <w:spacing w:line="360" w:lineRule="auto"/>
      </w:pPr>
      <w:r>
        <w:t xml:space="preserve">Ved at bruge det typiske scroll-flow, ville </w:t>
      </w:r>
      <w:r w:rsidR="00BA5FE4">
        <w:t>det skabe</w:t>
      </w:r>
      <w:r w:rsidR="00381858">
        <w:t xml:space="preserve"> en følelse af genkendelse</w:t>
      </w:r>
      <w:r w:rsidR="009009F8">
        <w:t xml:space="preserve">, da det er den form for flow, som bruges </w:t>
      </w:r>
      <w:r w:rsidR="008A424D">
        <w:t xml:space="preserve">på de fleste websites. Ved at </w:t>
      </w:r>
      <w:r w:rsidR="00C51E90">
        <w:t xml:space="preserve">bruge </w:t>
      </w:r>
      <w:r w:rsidR="00ED5D4D">
        <w:t>klik-flow ville det blive muligt at skabe en anden oplevelse af rum</w:t>
      </w:r>
      <w:r w:rsidR="0091595C">
        <w:t xml:space="preserve">, som brugeren </w:t>
      </w:r>
      <w:r w:rsidR="00B946C4">
        <w:t>vi</w:t>
      </w:r>
      <w:r w:rsidR="002A433E">
        <w:t>lle skule bevæge sig igenne</w:t>
      </w:r>
      <w:r w:rsidR="00BE060B">
        <w:t>m – ligesom i den fysiske udstilling.</w:t>
      </w:r>
    </w:p>
    <w:p w14:paraId="510D7520" w14:textId="3515B56B" w:rsidR="00BE060B" w:rsidRPr="00CA3462" w:rsidRDefault="00980DE3" w:rsidP="005D5174">
      <w:pPr>
        <w:spacing w:line="360" w:lineRule="auto"/>
      </w:pPr>
      <w:r>
        <w:t xml:space="preserve">Efter </w:t>
      </w:r>
      <w:r w:rsidR="00161192">
        <w:t>at have brugertestet de forskellige flow</w:t>
      </w:r>
      <w:r w:rsidR="007047B0">
        <w:t>s</w:t>
      </w:r>
      <w:r w:rsidR="006650E2">
        <w:t>,</w:t>
      </w:r>
      <w:r w:rsidR="007047B0">
        <w:t xml:space="preserve"> faldt valget</w:t>
      </w:r>
      <w:r w:rsidR="006B6A7A">
        <w:t xml:space="preserve"> på … </w:t>
      </w:r>
      <w:r w:rsidR="006B6A7A" w:rsidRPr="006F0236">
        <w:rPr>
          <w:b/>
          <w:bCs/>
          <w:color w:val="FF0000"/>
        </w:rPr>
        <w:t>SKRIV MERE</w:t>
      </w:r>
      <w:r w:rsidR="006F0236" w:rsidRPr="006F0236">
        <w:rPr>
          <w:b/>
          <w:bCs/>
          <w:color w:val="FF0000"/>
        </w:rPr>
        <w:t xml:space="preserve"> EFTER AFKLARING</w:t>
      </w:r>
    </w:p>
    <w:p w14:paraId="47C46D48" w14:textId="6AD26C76" w:rsidR="000907C5" w:rsidRPr="00CA3462" w:rsidRDefault="00AF7F01" w:rsidP="00353341">
      <w:pPr>
        <w:spacing w:line="360" w:lineRule="auto"/>
      </w:pPr>
      <w:r>
        <w:t xml:space="preserve">Derudover har det været en prioritet at tilføje små elementer, som kan skabe genkendelse, </w:t>
      </w:r>
      <w:r w:rsidR="006819EE">
        <w:t>når man besøger selv udstillingen.</w:t>
      </w:r>
    </w:p>
    <w:p w14:paraId="643F6650" w14:textId="5700DD54" w:rsidR="008607FA" w:rsidRDefault="00166AF7" w:rsidP="00353341">
      <w:pPr>
        <w:spacing w:line="360" w:lineRule="auto"/>
      </w:pPr>
      <w:r>
        <w:t xml:space="preserve">I </w:t>
      </w:r>
      <w:r w:rsidR="00961208">
        <w:t xml:space="preserve">udviklingen af </w:t>
      </w:r>
      <w:r>
        <w:t>den mobile version</w:t>
      </w:r>
      <w:r w:rsidR="00961208">
        <w:t xml:space="preserve"> af pro</w:t>
      </w:r>
      <w:r w:rsidR="00170EF5">
        <w:t>duktet</w:t>
      </w:r>
      <w:r w:rsidR="0092188F">
        <w:t xml:space="preserve">, </w:t>
      </w:r>
      <w:r w:rsidR="00D03D40">
        <w:t xml:space="preserve">var der mange overvejelser omkring formatet. </w:t>
      </w:r>
      <w:r w:rsidR="00170EF5">
        <w:t xml:space="preserve">Skulle der laves </w:t>
      </w:r>
      <w:r w:rsidR="007B3F59">
        <w:t>et vertikalt layout, og hvad ville det gøre for historien</w:t>
      </w:r>
      <w:r w:rsidR="005C57DB">
        <w:t xml:space="preserve">? Eller skulle </w:t>
      </w:r>
      <w:r w:rsidR="009E7F34">
        <w:t xml:space="preserve">der laves </w:t>
      </w:r>
      <w:r w:rsidR="007F440C">
        <w:t xml:space="preserve">en infografik, som </w:t>
      </w:r>
      <w:r w:rsidR="00540312">
        <w:t xml:space="preserve">guider brugeren til </w:t>
      </w:r>
      <w:r w:rsidR="009D6D6D">
        <w:t xml:space="preserve">at anvende siden i landscapeformat, således designet kunne bibeholdes og udtrykket forblive det samme, uden at gå for meget på kompromis? Valget faldt </w:t>
      </w:r>
      <w:r w:rsidR="008D1F5A">
        <w:t>på den sidste løsning</w:t>
      </w:r>
      <w:r w:rsidR="00B607DA">
        <w:t xml:space="preserve">, </w:t>
      </w:r>
      <w:r w:rsidR="00F42318">
        <w:t xml:space="preserve">da </w:t>
      </w:r>
      <w:r w:rsidR="00D20A4A">
        <w:t>det på den måde blev muligt at fastholde fortællingen</w:t>
      </w:r>
      <w:r w:rsidR="002E7A9E">
        <w:t xml:space="preserve"> </w:t>
      </w:r>
      <w:r w:rsidR="00D20A4A">
        <w:t>og dermed forblive tro mod</w:t>
      </w:r>
      <w:r w:rsidR="002E7A9E">
        <w:t xml:space="preserve"> den </w:t>
      </w:r>
      <w:r w:rsidR="00E610EB">
        <w:t xml:space="preserve">storytelling, som </w:t>
      </w:r>
      <w:r w:rsidR="009A159A">
        <w:t xml:space="preserve">ønskes i </w:t>
      </w:r>
      <w:r w:rsidR="00C12F61">
        <w:t>den digitale formidling af udstillingen</w:t>
      </w:r>
      <w:r w:rsidR="00D20A4A">
        <w:t xml:space="preserve">. </w:t>
      </w:r>
      <w:r w:rsidR="00BD44A3">
        <w:t xml:space="preserve">Inspirationen til </w:t>
      </w:r>
      <w:r w:rsidR="00B71D64">
        <w:t xml:space="preserve">denne </w:t>
      </w:r>
      <w:r w:rsidR="008A7C96">
        <w:t xml:space="preserve">udgave er fundet hos blandt andet </w:t>
      </w:r>
      <w:r w:rsidR="00E420B4">
        <w:t>Nybolig.dk</w:t>
      </w:r>
      <w:r w:rsidR="0051611F">
        <w:t xml:space="preserve">, </w:t>
      </w:r>
      <w:r w:rsidR="00404564">
        <w:t xml:space="preserve">som i sine </w:t>
      </w:r>
      <w:commentRangeStart w:id="106"/>
      <w:commentRangeStart w:id="107"/>
      <w:r w:rsidR="00404564">
        <w:t>boligannoncer</w:t>
      </w:r>
      <w:commentRangeEnd w:id="106"/>
      <w:r w:rsidR="00A96000">
        <w:rPr>
          <w:rStyle w:val="CommentReference"/>
        </w:rPr>
        <w:commentReference w:id="106"/>
      </w:r>
      <w:commentRangeEnd w:id="107"/>
      <w:r w:rsidR="000279E2">
        <w:rPr>
          <w:rStyle w:val="CommentReference"/>
        </w:rPr>
        <w:commentReference w:id="107"/>
      </w:r>
      <w:r w:rsidR="0017410D">
        <w:t xml:space="preserve"> opfordre </w:t>
      </w:r>
      <w:r w:rsidR="001A3C41">
        <w:t>smartphone</w:t>
      </w:r>
      <w:r w:rsidR="0031514D">
        <w:t>-</w:t>
      </w:r>
      <w:r w:rsidR="0017410D">
        <w:t>brugeren til at flippe t</w:t>
      </w:r>
      <w:r w:rsidR="0031514D">
        <w:t>elefonen</w:t>
      </w:r>
      <w:r w:rsidR="004663F6">
        <w:t xml:space="preserve"> for den bedst mulige oplevelse.</w:t>
      </w:r>
    </w:p>
    <w:p w14:paraId="6B9546BB" w14:textId="244EFC93" w:rsidR="00C54B65" w:rsidRDefault="00223C95" w:rsidP="00353341">
      <w:pPr>
        <w:spacing w:line="360" w:lineRule="auto"/>
      </w:pPr>
      <w:r>
        <w:t xml:space="preserve">I </w:t>
      </w:r>
      <w:r w:rsidR="001A558F">
        <w:t>udvikling</w:t>
      </w:r>
      <w:r w:rsidR="007248C7">
        <w:t>en</w:t>
      </w:r>
      <w:r w:rsidR="001A558F">
        <w:t xml:space="preserve"> </w:t>
      </w:r>
      <w:r w:rsidR="00BC0DC2">
        <w:t xml:space="preserve">af wireframes </w:t>
      </w:r>
      <w:r w:rsidR="001A558F">
        <w:t xml:space="preserve">er der også arbejdet </w:t>
      </w:r>
      <w:r w:rsidR="009219E1">
        <w:t xml:space="preserve">og leget </w:t>
      </w:r>
      <w:r w:rsidR="00996FAC">
        <w:t>med</w:t>
      </w:r>
      <w:r w:rsidR="009219E1">
        <w:t xml:space="preserve"> forskellige</w:t>
      </w:r>
      <w:r w:rsidR="00996FAC">
        <w:t xml:space="preserve"> animationer</w:t>
      </w:r>
      <w:r w:rsidR="00960161">
        <w:t xml:space="preserve"> som en del </w:t>
      </w:r>
      <w:r w:rsidR="0076510F">
        <w:t>af designe</w:t>
      </w:r>
      <w:r w:rsidR="00DE301C">
        <w:t>t</w:t>
      </w:r>
      <w:r w:rsidR="002C3055">
        <w:t>. Animationerne skal</w:t>
      </w:r>
      <w:r w:rsidR="00DE301C">
        <w:t xml:space="preserve"> gøre </w:t>
      </w:r>
      <w:r w:rsidR="00D868F6">
        <w:t>oplevelsen på sitet</w:t>
      </w:r>
      <w:r w:rsidR="00DE301C">
        <w:t xml:space="preserve"> mere levende og</w:t>
      </w:r>
      <w:r w:rsidR="00D868F6">
        <w:t xml:space="preserve"> samtidig</w:t>
      </w:r>
      <w:r w:rsidR="00DE301C">
        <w:t xml:space="preserve"> </w:t>
      </w:r>
      <w:r w:rsidR="00936029">
        <w:t xml:space="preserve">skabe </w:t>
      </w:r>
      <w:r w:rsidR="00901E19">
        <w:t>større</w:t>
      </w:r>
      <w:r w:rsidR="002B6387">
        <w:t xml:space="preserve"> mulighed </w:t>
      </w:r>
      <w:r w:rsidR="00E3176C">
        <w:t>for indlevelse</w:t>
      </w:r>
      <w:r w:rsidR="005A4AAA">
        <w:t xml:space="preserve">, og </w:t>
      </w:r>
      <w:r w:rsidR="003614BD">
        <w:t>i wireframes åbnes der op for muligheden for at afprøve og a</w:t>
      </w:r>
      <w:r w:rsidR="001B4549">
        <w:t xml:space="preserve">nvende </w:t>
      </w:r>
      <w:r w:rsidR="00F876ED">
        <w:t xml:space="preserve">animationerne for at få dem på plads inden </w:t>
      </w:r>
      <w:r w:rsidR="00D30FD2">
        <w:t>sitet skal programmeres.</w:t>
      </w:r>
    </w:p>
    <w:p w14:paraId="4E840DF9" w14:textId="77777777" w:rsidR="0037521B" w:rsidRDefault="00B71B17" w:rsidP="00F0612A">
      <w:pPr>
        <w:spacing w:line="360" w:lineRule="auto"/>
      </w:pPr>
      <w:r>
        <w:t xml:space="preserve">Nogle af de animationer der er arbejdet med, </w:t>
      </w:r>
      <w:r w:rsidR="007343A1">
        <w:t xml:space="preserve">er </w:t>
      </w:r>
      <w:r w:rsidR="0072227A">
        <w:t xml:space="preserve">at </w:t>
      </w:r>
      <w:r w:rsidR="006E3DBD">
        <w:t xml:space="preserve">rykke </w:t>
      </w:r>
      <w:r w:rsidR="00BD4C90">
        <w:t>ting fra hinanden</w:t>
      </w:r>
      <w:r w:rsidR="00FF0498">
        <w:t xml:space="preserve"> og </w:t>
      </w:r>
      <w:r w:rsidR="000D2FC9">
        <w:t>få ting til at dreje rundt om sig selv</w:t>
      </w:r>
      <w:r w:rsidR="00F06C30">
        <w:t xml:space="preserve">. Begge dele for </w:t>
      </w:r>
      <w:r w:rsidR="007A44B0">
        <w:t xml:space="preserve">at skabe </w:t>
      </w:r>
      <w:r w:rsidR="005078C8">
        <w:t xml:space="preserve">et </w:t>
      </w:r>
      <w:r w:rsidR="003F04CA">
        <w:t>gammel</w:t>
      </w:r>
      <w:r w:rsidR="00EC1E8A">
        <w:t>t analogt udtryk.</w:t>
      </w:r>
    </w:p>
    <w:p w14:paraId="55BF545C" w14:textId="77777777" w:rsidR="00781A50" w:rsidRDefault="00433D73" w:rsidP="00F0612A">
      <w:pPr>
        <w:spacing w:line="360" w:lineRule="auto"/>
      </w:pPr>
      <w:r>
        <w:t>Da</w:t>
      </w:r>
      <w:r w:rsidR="001A43E8">
        <w:t xml:space="preserve"> processen </w:t>
      </w:r>
      <w:r w:rsidR="00DA723A">
        <w:t>med wireframes var gennem</w:t>
      </w:r>
      <w:r w:rsidR="00E57F2C">
        <w:t xml:space="preserve">ført, startede processen med mockups. Forventningen her var, at det var nemt nok at overføre </w:t>
      </w:r>
      <w:r w:rsidR="00844237">
        <w:t xml:space="preserve">ideerne </w:t>
      </w:r>
      <w:r w:rsidR="008014AB">
        <w:t xml:space="preserve">fra </w:t>
      </w:r>
      <w:r w:rsidR="00846890">
        <w:t xml:space="preserve">wireframes til mockups, </w:t>
      </w:r>
      <w:r w:rsidR="00AE23A0">
        <w:t xml:space="preserve">men det viste sig at være sværere end som så. </w:t>
      </w:r>
      <w:r w:rsidR="00150F3C">
        <w:t xml:space="preserve">Efter </w:t>
      </w:r>
      <w:r w:rsidR="00791575">
        <w:t>en lang proces</w:t>
      </w:r>
      <w:r w:rsidR="00150F3C">
        <w:t xml:space="preserve"> med hi</w:t>
      </w:r>
      <w:r w:rsidR="00646DD7">
        <w:t>gh fidelity-</w:t>
      </w:r>
      <w:r w:rsidR="001931B2">
        <w:t>wireframes,</w:t>
      </w:r>
      <w:r w:rsidR="00B94B71">
        <w:t xml:space="preserve"> </w:t>
      </w:r>
      <w:r w:rsidR="00FC232E">
        <w:t xml:space="preserve">var </w:t>
      </w:r>
      <w:r w:rsidR="008C7778">
        <w:t xml:space="preserve">det svært at gå fra greyscale </w:t>
      </w:r>
      <w:r w:rsidR="00AC4C99">
        <w:t>til farve, og det skabte lidt problemer</w:t>
      </w:r>
      <w:r w:rsidR="00CB0478">
        <w:t xml:space="preserve"> i det videre forløb</w:t>
      </w:r>
      <w:r w:rsidR="00C273EF">
        <w:t xml:space="preserve"> </w:t>
      </w:r>
      <w:r w:rsidR="000E3D5C">
        <w:t>og gav også anledning til smådiskussioner</w:t>
      </w:r>
      <w:r w:rsidR="00CC6512">
        <w:t xml:space="preserve"> internt</w:t>
      </w:r>
      <w:r w:rsidR="000E3D5C">
        <w:t xml:space="preserve"> i gruppen. </w:t>
      </w:r>
      <w:r w:rsidR="00BC0B59">
        <w:t xml:space="preserve">Det første layout medførte skift i baggrundsfarver og </w:t>
      </w:r>
      <w:r w:rsidR="007859F3">
        <w:t>tekstur</w:t>
      </w:r>
      <w:r w:rsidR="00A2414A">
        <w:t>/struktur</w:t>
      </w:r>
      <w:r w:rsidR="00017006">
        <w:t xml:space="preserve">, mens det </w:t>
      </w:r>
      <w:r w:rsidR="00A66BF2">
        <w:t>andet fortsat var</w:t>
      </w:r>
      <w:r w:rsidR="008C67CB">
        <w:t xml:space="preserve"> </w:t>
      </w:r>
      <w:r w:rsidR="00C64BB8">
        <w:t>mono</w:t>
      </w:r>
      <w:r w:rsidR="00113716">
        <w:t xml:space="preserve">kromt </w:t>
      </w:r>
      <w:r w:rsidR="0047187C">
        <w:t xml:space="preserve">men </w:t>
      </w:r>
      <w:r w:rsidR="00113716">
        <w:t xml:space="preserve">med </w:t>
      </w:r>
      <w:r w:rsidR="00491F16">
        <w:t xml:space="preserve">en </w:t>
      </w:r>
      <w:r w:rsidR="00E32443">
        <w:t xml:space="preserve">sandet farve, som </w:t>
      </w:r>
      <w:r w:rsidR="00F43449">
        <w:t>kunne juste</w:t>
      </w:r>
      <w:r w:rsidR="00275BF4">
        <w:t>res i forhold til fortællingen</w:t>
      </w:r>
      <w:r w:rsidR="00B94003">
        <w:t xml:space="preserve">. </w:t>
      </w:r>
      <w:r w:rsidR="00AA5D9B">
        <w:t xml:space="preserve">Begge layouts blev </w:t>
      </w:r>
      <w:commentRangeStart w:id="108"/>
      <w:r w:rsidR="00AA5D9B">
        <w:t>brugertestet</w:t>
      </w:r>
      <w:commentRangeEnd w:id="108"/>
      <w:r w:rsidR="005249CD">
        <w:rPr>
          <w:rStyle w:val="CommentReference"/>
        </w:rPr>
        <w:commentReference w:id="108"/>
      </w:r>
      <w:r w:rsidR="00AA5D9B">
        <w:t xml:space="preserve"> og </w:t>
      </w:r>
      <w:r w:rsidR="00114226">
        <w:t>beslutningen blev efterfølgende</w:t>
      </w:r>
      <w:r w:rsidR="001365A7">
        <w:t>, at der skulle arbejdes videre med det monokromatiske layout</w:t>
      </w:r>
      <w:r w:rsidR="00781A50">
        <w:t>.</w:t>
      </w:r>
    </w:p>
    <w:p w14:paraId="1B7581DF" w14:textId="0C75C700" w:rsidR="00CB74D5" w:rsidRDefault="00781A50" w:rsidP="00F0612A">
      <w:pPr>
        <w:spacing w:line="360" w:lineRule="auto"/>
      </w:pPr>
      <w:r>
        <w:t>Begrundelserne</w:t>
      </w:r>
      <w:r w:rsidR="00946564">
        <w:t>,</w:t>
      </w:r>
      <w:r>
        <w:t xml:space="preserve"> som danner baggrund for denne beslutning</w:t>
      </w:r>
      <w:r w:rsidR="00946564">
        <w:t>, har været</w:t>
      </w:r>
      <w:r w:rsidR="00393FA2">
        <w:t>, at de</w:t>
      </w:r>
      <w:r w:rsidR="00874777">
        <w:t>r</w:t>
      </w:r>
      <w:r w:rsidR="00393FA2">
        <w:t xml:space="preserve"> blev ubalance i f</w:t>
      </w:r>
      <w:r w:rsidR="00874777">
        <w:t xml:space="preserve">ortællingen, når indholdet skiftede for meget. </w:t>
      </w:r>
      <w:r w:rsidR="00FD524B">
        <w:t>Flere sider fungerede rigtig godt</w:t>
      </w:r>
      <w:r w:rsidR="0001594C">
        <w:t xml:space="preserve"> </w:t>
      </w:r>
      <w:r w:rsidR="002B6670">
        <w:t>individuelt</w:t>
      </w:r>
      <w:r w:rsidR="002629FC">
        <w:t xml:space="preserve">, men </w:t>
      </w:r>
      <w:r w:rsidR="00C01478">
        <w:t>når der blev skifte</w:t>
      </w:r>
      <w:r w:rsidR="00316A41">
        <w:t>t imelle</w:t>
      </w:r>
      <w:r w:rsidR="00067342">
        <w:t xml:space="preserve">m </w:t>
      </w:r>
      <w:r w:rsidR="00492BA5">
        <w:t>dem</w:t>
      </w:r>
      <w:r w:rsidR="00316A41">
        <w:t>,</w:t>
      </w:r>
      <w:r w:rsidR="00067342">
        <w:t xml:space="preserve"> kom noget </w:t>
      </w:r>
      <w:r w:rsidR="0042242F">
        <w:t>til at virke kedeli</w:t>
      </w:r>
      <w:r w:rsidR="005C790C">
        <w:t xml:space="preserve">gt og andet </w:t>
      </w:r>
      <w:r w:rsidR="001A2DE6">
        <w:t>”over-the-top”</w:t>
      </w:r>
      <w:r w:rsidR="00CE065A">
        <w:t>.</w:t>
      </w:r>
      <w:r w:rsidR="00BD03ED">
        <w:t xml:space="preserve"> </w:t>
      </w:r>
      <w:r w:rsidR="00CF0C06">
        <w:t xml:space="preserve">Derfor blev målet at </w:t>
      </w:r>
      <w:r w:rsidR="00BB1636">
        <w:t xml:space="preserve">skabe </w:t>
      </w:r>
      <w:r w:rsidR="006D6BDE">
        <w:t xml:space="preserve">ro og balance </w:t>
      </w:r>
      <w:r w:rsidR="00BF014A">
        <w:t xml:space="preserve">i </w:t>
      </w:r>
      <w:r w:rsidR="00A6465D">
        <w:t xml:space="preserve">indholdet og </w:t>
      </w:r>
      <w:r w:rsidR="00DA7B0F">
        <w:t>gennem</w:t>
      </w:r>
      <w:r w:rsidR="00314F6D">
        <w:t xml:space="preserve"> mørke og lyse </w:t>
      </w:r>
      <w:r w:rsidR="00F90A16">
        <w:t>toner</w:t>
      </w:r>
      <w:r w:rsidR="002B1359">
        <w:t xml:space="preserve"> </w:t>
      </w:r>
      <w:r w:rsidR="00BF24FD">
        <w:t>understøtte</w:t>
      </w:r>
      <w:r w:rsidR="003119A7">
        <w:t xml:space="preserve"> </w:t>
      </w:r>
      <w:r w:rsidR="00150934">
        <w:t xml:space="preserve">historien og </w:t>
      </w:r>
      <w:r w:rsidR="003119A7">
        <w:t xml:space="preserve">den cykliske opfattelse af fødsel, død og genfødsels, som havde </w:t>
      </w:r>
      <w:r w:rsidR="00800869">
        <w:t xml:space="preserve">enorm </w:t>
      </w:r>
      <w:r w:rsidR="003119A7">
        <w:t>betydning for egypternes opfattelse af livet</w:t>
      </w:r>
      <w:r w:rsidR="00BF24FD">
        <w:t xml:space="preserve">, </w:t>
      </w:r>
      <w:r w:rsidR="005B1113">
        <w:t xml:space="preserve">og </w:t>
      </w:r>
      <w:r w:rsidR="00BF24FD">
        <w:t>som bliver fo</w:t>
      </w:r>
      <w:r w:rsidR="00981D89">
        <w:t>r</w:t>
      </w:r>
      <w:r w:rsidR="00BF24FD">
        <w:t>talt</w:t>
      </w:r>
      <w:r w:rsidR="00BE28DB">
        <w:t xml:space="preserve"> på </w:t>
      </w:r>
      <w:r w:rsidR="005B1113">
        <w:t>hver</w:t>
      </w:r>
      <w:r w:rsidR="00BE28DB">
        <w:t xml:space="preserve"> e</w:t>
      </w:r>
      <w:r w:rsidR="00981D89">
        <w:t>n</w:t>
      </w:r>
      <w:r w:rsidR="00BE28DB">
        <w:t>kelt side.</w:t>
      </w:r>
      <w:r w:rsidR="001E3F9E">
        <w:t xml:space="preserve"> </w:t>
      </w:r>
    </w:p>
    <w:p w14:paraId="6D1C5865" w14:textId="081F9A91" w:rsidR="00380A6D" w:rsidRDefault="00380A6D" w:rsidP="00F0612A">
      <w:pPr>
        <w:spacing w:line="360" w:lineRule="auto"/>
      </w:pPr>
      <w:r>
        <w:br w:type="page"/>
      </w:r>
    </w:p>
    <w:p w14:paraId="5F75AA9A" w14:textId="77777777" w:rsidR="00380A6D" w:rsidRDefault="00380A6D" w:rsidP="001631BD">
      <w:pPr>
        <w:pStyle w:val="Heading2"/>
      </w:pPr>
      <w:bookmarkStart w:id="109" w:name="_Toc152312344"/>
      <w:bookmarkStart w:id="110" w:name="_Toc851303304"/>
      <w:r w:rsidRPr="007B462D">
        <w:t>Video, lyd</w:t>
      </w:r>
      <w:r>
        <w:t>, billeder</w:t>
      </w:r>
      <w:r w:rsidRPr="007B462D">
        <w:t xml:space="preserve"> og an</w:t>
      </w:r>
      <w:r>
        <w:t>imation</w:t>
      </w:r>
      <w:bookmarkEnd w:id="109"/>
      <w:bookmarkEnd w:id="110"/>
      <w:r w:rsidRPr="005A5C50">
        <w:t xml:space="preserve"> </w:t>
      </w:r>
    </w:p>
    <w:p w14:paraId="6962FB2C" w14:textId="15E54BF0" w:rsidR="00380A6D" w:rsidRDefault="00FD4D2C" w:rsidP="00F0612A">
      <w:pPr>
        <w:spacing w:line="360" w:lineRule="auto"/>
      </w:pPr>
      <w:r>
        <w:t xml:space="preserve">Designudviklingen har budt på </w:t>
      </w:r>
      <w:r w:rsidR="00097697">
        <w:t xml:space="preserve">mange overvejelser </w:t>
      </w:r>
      <w:r w:rsidR="008B2C25">
        <w:t xml:space="preserve">omkring brugen af </w:t>
      </w:r>
      <w:r w:rsidR="00C506CF">
        <w:t>forskellige sensoriske virkemidler.</w:t>
      </w:r>
      <w:r w:rsidR="000C0417">
        <w:t xml:space="preserve"> </w:t>
      </w:r>
    </w:p>
    <w:p w14:paraId="726DD9AF" w14:textId="77777777" w:rsidR="00380A6D" w:rsidRDefault="00380A6D" w:rsidP="00F0612A">
      <w:pPr>
        <w:spacing w:line="360" w:lineRule="auto"/>
      </w:pPr>
      <w:r>
        <w:br w:type="page"/>
      </w:r>
    </w:p>
    <w:p w14:paraId="69C71ECB" w14:textId="77777777" w:rsidR="00380A6D" w:rsidRDefault="00380A6D" w:rsidP="001631BD">
      <w:pPr>
        <w:pStyle w:val="Heading2"/>
      </w:pPr>
      <w:bookmarkStart w:id="111" w:name="_Toc152312345"/>
      <w:bookmarkStart w:id="112" w:name="_Toc1000197727"/>
      <w:r w:rsidRPr="007B462D">
        <w:t>Designmanual</w:t>
      </w:r>
      <w:r>
        <w:t xml:space="preserve"> (kan revurderes)</w:t>
      </w:r>
      <w:bookmarkEnd w:id="111"/>
      <w:bookmarkEnd w:id="112"/>
    </w:p>
    <w:p w14:paraId="62562D62" w14:textId="72993ED9" w:rsidR="00380A6D" w:rsidRDefault="00380A6D" w:rsidP="00F0612A">
      <w:pPr>
        <w:spacing w:line="360" w:lineRule="auto"/>
      </w:pPr>
    </w:p>
    <w:p w14:paraId="7C0CF4A1" w14:textId="77777777" w:rsidR="00380A6D" w:rsidRDefault="00380A6D" w:rsidP="00F0612A">
      <w:pPr>
        <w:spacing w:line="360" w:lineRule="auto"/>
      </w:pPr>
      <w:r>
        <w:br w:type="page"/>
      </w:r>
    </w:p>
    <w:p w14:paraId="24127182" w14:textId="1D59AE06" w:rsidR="00380A6D" w:rsidRDefault="00380A6D" w:rsidP="00F0612A">
      <w:pPr>
        <w:spacing w:line="360" w:lineRule="auto"/>
      </w:pPr>
    </w:p>
    <w:p w14:paraId="0BDEE8FA" w14:textId="77777777" w:rsidR="00380A6D" w:rsidRPr="007B462D" w:rsidRDefault="00380A6D" w:rsidP="00380A6D">
      <w:pPr>
        <w:pStyle w:val="Heading1"/>
      </w:pPr>
      <w:bookmarkStart w:id="113" w:name="_Toc152312346"/>
      <w:bookmarkStart w:id="114" w:name="_Toc1365161553"/>
      <w:r>
        <w:t>Programmering</w:t>
      </w:r>
      <w:bookmarkEnd w:id="113"/>
      <w:bookmarkEnd w:id="114"/>
    </w:p>
    <w:p w14:paraId="1475CEC2" w14:textId="77777777" w:rsidR="00380A6D" w:rsidRDefault="00380A6D" w:rsidP="00F0612A">
      <w:pPr>
        <w:spacing w:line="360" w:lineRule="auto"/>
      </w:pPr>
      <w:r>
        <w:br w:type="page"/>
      </w:r>
    </w:p>
    <w:p w14:paraId="79B12EB4" w14:textId="2699C773" w:rsidR="00380A6D" w:rsidRDefault="00380A6D" w:rsidP="00F0612A">
      <w:pPr>
        <w:spacing w:line="360" w:lineRule="auto"/>
      </w:pPr>
    </w:p>
    <w:p w14:paraId="7485566C" w14:textId="77777777" w:rsidR="00380A6D" w:rsidRDefault="00380A6D" w:rsidP="00F0612A">
      <w:pPr>
        <w:spacing w:line="360" w:lineRule="auto"/>
      </w:pPr>
      <w:r>
        <w:br w:type="page"/>
      </w:r>
    </w:p>
    <w:p w14:paraId="6BAEA917" w14:textId="19F8B2DB" w:rsidR="00380A6D" w:rsidRDefault="00380A6D" w:rsidP="00F0612A">
      <w:pPr>
        <w:spacing w:line="360" w:lineRule="auto"/>
      </w:pPr>
    </w:p>
    <w:p w14:paraId="74F22B49" w14:textId="77777777" w:rsidR="00380A6D" w:rsidRDefault="00380A6D" w:rsidP="00F0612A">
      <w:pPr>
        <w:spacing w:line="360" w:lineRule="auto"/>
      </w:pPr>
      <w:r>
        <w:br w:type="page"/>
      </w:r>
    </w:p>
    <w:p w14:paraId="531082B8" w14:textId="77777777" w:rsidR="00380A6D" w:rsidRPr="006F2DBF" w:rsidRDefault="00380A6D" w:rsidP="00380A6D">
      <w:pPr>
        <w:pStyle w:val="Heading1"/>
        <w:rPr>
          <w:i/>
          <w:iCs/>
        </w:rPr>
      </w:pPr>
      <w:bookmarkStart w:id="115" w:name="_Toc152312347"/>
      <w:bookmarkStart w:id="116" w:name="_Toc1659890269"/>
      <w:r w:rsidRPr="00DF7A53">
        <w:t>Konklusion</w:t>
      </w:r>
      <w:bookmarkEnd w:id="115"/>
      <w:bookmarkEnd w:id="116"/>
    </w:p>
    <w:p w14:paraId="615BCDF2" w14:textId="5F2A84A3" w:rsidR="00380A6D" w:rsidRDefault="00380A6D" w:rsidP="00F0612A">
      <w:pPr>
        <w:spacing w:line="360" w:lineRule="auto"/>
      </w:pPr>
    </w:p>
    <w:p w14:paraId="7D2F4398" w14:textId="77777777" w:rsidR="00380A6D" w:rsidRDefault="00380A6D" w:rsidP="00F0612A">
      <w:pPr>
        <w:spacing w:line="360" w:lineRule="auto"/>
      </w:pPr>
      <w:r>
        <w:br w:type="page"/>
      </w:r>
    </w:p>
    <w:p w14:paraId="21F60EE2" w14:textId="77777777" w:rsidR="00380A6D" w:rsidRDefault="00380A6D" w:rsidP="00380A6D">
      <w:pPr>
        <w:pStyle w:val="Heading1"/>
      </w:pPr>
      <w:bookmarkStart w:id="117" w:name="_Toc152312348"/>
      <w:bookmarkStart w:id="118" w:name="_Toc838010297"/>
      <w:r>
        <w:t>Referenceliste</w:t>
      </w:r>
      <w:bookmarkEnd w:id="117"/>
      <w:bookmarkEnd w:id="118"/>
    </w:p>
    <w:p w14:paraId="2FAB7169" w14:textId="7AC209FC" w:rsidR="00380A6D" w:rsidRDefault="00380A6D" w:rsidP="00F0612A">
      <w:pPr>
        <w:spacing w:line="360" w:lineRule="auto"/>
      </w:pPr>
    </w:p>
    <w:p w14:paraId="01060F59" w14:textId="77777777" w:rsidR="00380A6D" w:rsidRDefault="00380A6D" w:rsidP="00F0612A">
      <w:pPr>
        <w:spacing w:line="360" w:lineRule="auto"/>
      </w:pPr>
      <w:r>
        <w:br w:type="page"/>
      </w:r>
    </w:p>
    <w:p w14:paraId="6F506866" w14:textId="58E36E8C" w:rsidR="00380A6D" w:rsidRDefault="00380A6D" w:rsidP="00F0612A">
      <w:pPr>
        <w:spacing w:line="360" w:lineRule="auto"/>
      </w:pPr>
    </w:p>
    <w:p w14:paraId="2814D856" w14:textId="77777777" w:rsidR="00380A6D" w:rsidRDefault="00380A6D" w:rsidP="00F0612A">
      <w:pPr>
        <w:spacing w:line="360" w:lineRule="auto"/>
      </w:pPr>
      <w:r>
        <w:br w:type="page"/>
      </w:r>
    </w:p>
    <w:p w14:paraId="477E71E0" w14:textId="2ABB0E00" w:rsidR="00380A6D" w:rsidRDefault="00380A6D" w:rsidP="00F0612A">
      <w:pPr>
        <w:spacing w:line="360" w:lineRule="auto"/>
      </w:pPr>
    </w:p>
    <w:p w14:paraId="6514ECFD" w14:textId="77777777" w:rsidR="00380A6D" w:rsidRDefault="00380A6D" w:rsidP="00F0612A">
      <w:pPr>
        <w:spacing w:line="360" w:lineRule="auto"/>
      </w:pPr>
      <w:r>
        <w:br w:type="page"/>
      </w:r>
    </w:p>
    <w:p w14:paraId="797F956F" w14:textId="77777777" w:rsidR="00112465" w:rsidRPr="007B462D" w:rsidRDefault="00112465" w:rsidP="00112465">
      <w:pPr>
        <w:pStyle w:val="Heading1"/>
      </w:pPr>
      <w:bookmarkStart w:id="119" w:name="_Toc152312349"/>
      <w:bookmarkStart w:id="120" w:name="_Toc792854871"/>
      <w:r>
        <w:t>Bilag</w:t>
      </w:r>
      <w:bookmarkEnd w:id="119"/>
      <w:r w:rsidRPr="007B462D">
        <w:br w:type="page"/>
      </w:r>
      <w:bookmarkEnd w:id="120"/>
    </w:p>
    <w:p w14:paraId="486A2284" w14:textId="77777777" w:rsidR="00380A6D" w:rsidRDefault="00380A6D"/>
    <w:sectPr w:rsidR="00380A6D" w:rsidSect="00053E8C">
      <w:footerReference w:type="default" r:id="rId18"/>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Charlotte Xenia" w:date="2023-12-03T22:07:00Z" w:initials="CX">
    <w:p w14:paraId="3A9456A0" w14:textId="77777777" w:rsidR="00407B31" w:rsidRDefault="00407B31">
      <w:pPr>
        <w:pStyle w:val="CommentText"/>
      </w:pPr>
      <w:r>
        <w:rPr>
          <w:rStyle w:val="CommentReference"/>
        </w:rPr>
        <w:annotationRef/>
      </w:r>
      <w:r>
        <w:t>Maks antal anslag = 62.400</w:t>
      </w:r>
    </w:p>
    <w:p w14:paraId="67CC0B38" w14:textId="77777777" w:rsidR="00407B31" w:rsidRDefault="00407B31">
      <w:pPr>
        <w:pStyle w:val="CommentText"/>
      </w:pPr>
    </w:p>
    <w:p w14:paraId="02C5C5F1" w14:textId="77777777" w:rsidR="00407B31" w:rsidRDefault="00407B31">
      <w:pPr>
        <w:pStyle w:val="CommentText"/>
      </w:pPr>
      <w:r>
        <w:t>26 sider á 2.400 anslag</w:t>
      </w:r>
    </w:p>
  </w:comment>
  <w:comment w:id="8" w:author="Charlotte Xenia" w:date="2023-11-27T11:08:00Z" w:initials="CX">
    <w:p w14:paraId="0B51CD59" w14:textId="77777777" w:rsidR="00D16FC3" w:rsidRDefault="00380A6D">
      <w:pPr>
        <w:pStyle w:val="CommentText"/>
      </w:pPr>
      <w:r>
        <w:rPr>
          <w:rStyle w:val="CommentReference"/>
        </w:rPr>
        <w:annotationRef/>
      </w:r>
      <w:r w:rsidR="00D16FC3">
        <w:t>06.12.23 - 593 anslag</w:t>
      </w:r>
    </w:p>
  </w:comment>
  <w:comment w:id="9" w:author="Julie Nielsen" w:date="2023-12-05T14:14:00Z" w:initials="JN">
    <w:p w14:paraId="0FBEABBA" w14:textId="4094ED44" w:rsidR="009A0A61" w:rsidRDefault="009A0A61" w:rsidP="009A0A61">
      <w:pPr>
        <w:pStyle w:val="CommentText"/>
      </w:pPr>
      <w:r>
        <w:rPr>
          <w:rStyle w:val="CommentReference"/>
        </w:rPr>
        <w:annotationRef/>
      </w:r>
      <w:r>
        <w:t>623</w:t>
      </w:r>
    </w:p>
  </w:comment>
  <w:comment w:id="14" w:author="Charlotte Xenia" w:date="2023-12-06T09:26:00Z" w:initials="CX">
    <w:p w14:paraId="31E04638" w14:textId="77777777" w:rsidR="000561A9" w:rsidRDefault="00486DFB">
      <w:pPr>
        <w:pStyle w:val="CommentText"/>
      </w:pPr>
      <w:r>
        <w:rPr>
          <w:rStyle w:val="CommentReference"/>
        </w:rPr>
        <w:annotationRef/>
      </w:r>
      <w:r w:rsidR="000561A9">
        <w:t>06.12.23 - 1611 anslag</w:t>
      </w:r>
    </w:p>
  </w:comment>
  <w:comment w:id="17" w:author="Charlotte Xenia" w:date="2023-12-06T19:01:00Z" w:initials="CX">
    <w:p w14:paraId="790EC295" w14:textId="0ADCE5D2" w:rsidR="00D115DD" w:rsidRDefault="00D115DD">
      <w:pPr>
        <w:pStyle w:val="CommentText"/>
      </w:pPr>
      <w:r>
        <w:rPr>
          <w:rStyle w:val="CommentReference"/>
        </w:rPr>
        <w:annotationRef/>
      </w:r>
      <w:r>
        <w:t>06.12.23 - 1074 anslag</w:t>
      </w:r>
    </w:p>
  </w:comment>
  <w:comment w:id="19" w:author="Charlotte Xenia" w:date="2023-11-27T10:35:00Z" w:initials="CX">
    <w:p w14:paraId="721319A2" w14:textId="6F907B96" w:rsidR="00380A6D" w:rsidRDefault="00380A6D" w:rsidP="00380A6D">
      <w:pPr>
        <w:pStyle w:val="CommentText"/>
      </w:pPr>
      <w:r>
        <w:rPr>
          <w:rStyle w:val="CommentReference"/>
        </w:rPr>
        <w:annotationRef/>
      </w:r>
      <w:r>
        <w:t>HUSK BILLEDE</w:t>
      </w:r>
    </w:p>
  </w:comment>
  <w:comment w:id="20" w:author="Charlotte Xenia" w:date="2023-12-07T13:41:00Z" w:initials="CX">
    <w:p w14:paraId="59CA6BEA" w14:textId="4D2FF730" w:rsidR="0015542B" w:rsidRDefault="0015542B">
      <w:pPr>
        <w:pStyle w:val="CommentText"/>
      </w:pPr>
      <w:r>
        <w:rPr>
          <w:rStyle w:val="CommentReference"/>
        </w:rPr>
        <w:annotationRef/>
      </w:r>
      <w:r>
        <w:rPr>
          <w:noProof/>
        </w:rPr>
        <w:drawing>
          <wp:inline distT="0" distB="0" distL="0" distR="0" wp14:anchorId="442ADA5B" wp14:editId="4A538954">
            <wp:extent cx="6120130" cy="3112135"/>
            <wp:effectExtent l="0" t="0" r="0" b="0"/>
            <wp:docPr id="339820645" name="Billede 339820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0645" name="Billede 339820645" descr="Image"/>
                    <pic:cNvPicPr/>
                  </pic:nvPicPr>
                  <pic:blipFill>
                    <a:blip r:embed="rId1">
                      <a:extLst>
                        <a:ext uri="{28A0092B-C50C-407E-A947-70E740481C1C}">
                          <a14:useLocalDpi xmlns:a14="http://schemas.microsoft.com/office/drawing/2010/main" val="0"/>
                        </a:ext>
                      </a:extLst>
                    </a:blip>
                    <a:stretch>
                      <a:fillRect/>
                    </a:stretch>
                  </pic:blipFill>
                  <pic:spPr>
                    <a:xfrm>
                      <a:off x="0" y="0"/>
                      <a:ext cx="6120130" cy="3112135"/>
                    </a:xfrm>
                    <a:prstGeom prst="rect">
                      <a:avLst/>
                    </a:prstGeom>
                  </pic:spPr>
                </pic:pic>
              </a:graphicData>
            </a:graphic>
          </wp:inline>
        </w:drawing>
      </w:r>
    </w:p>
  </w:comment>
  <w:comment w:id="23" w:author="Charlotte Xenia" w:date="2023-12-06T09:27:00Z" w:initials="CX">
    <w:p w14:paraId="7347D09C" w14:textId="77777777" w:rsidR="0066118C" w:rsidRDefault="0023055A">
      <w:pPr>
        <w:pStyle w:val="CommentText"/>
      </w:pPr>
      <w:r>
        <w:rPr>
          <w:rStyle w:val="CommentReference"/>
        </w:rPr>
        <w:annotationRef/>
      </w:r>
      <w:r w:rsidR="0066118C">
        <w:t>06.12.23 - 1471 anslag</w:t>
      </w:r>
    </w:p>
  </w:comment>
  <w:comment w:id="34" w:author="Charlotte Xenia" w:date="2023-12-06T09:56:00Z" w:initials="CX">
    <w:p w14:paraId="1F09A44E" w14:textId="3BB24F18" w:rsidR="006F70E3" w:rsidRDefault="006F70E3">
      <w:pPr>
        <w:pStyle w:val="CommentText"/>
      </w:pPr>
      <w:r>
        <w:rPr>
          <w:rStyle w:val="CommentReference"/>
        </w:rPr>
        <w:annotationRef/>
      </w:r>
      <w:r>
        <w:t>5617 anslag</w:t>
      </w:r>
    </w:p>
  </w:comment>
  <w:comment w:id="41" w:author="Charlotte Xenia" w:date="2023-11-30T12:02:00Z" w:initials="CX">
    <w:p w14:paraId="1E1284FD" w14:textId="2D5D63C6" w:rsidR="00380A6D" w:rsidRDefault="00380A6D" w:rsidP="00380A6D">
      <w:pPr>
        <w:pStyle w:val="CommentText"/>
      </w:pPr>
      <w:r>
        <w:rPr>
          <w:rStyle w:val="CommentReference"/>
        </w:rPr>
        <w:annotationRef/>
      </w:r>
      <w:r>
        <w:rPr>
          <w:noProof/>
        </w:rPr>
        <w:drawing>
          <wp:inline distT="0" distB="0" distL="0" distR="0" wp14:anchorId="6DC0D027" wp14:editId="18FE5019">
            <wp:extent cx="6118860" cy="4343400"/>
            <wp:effectExtent l="0" t="0" r="0" b="0"/>
            <wp:docPr id="1685686506" name="Billede 1685686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6990" name="Billede 1307646990" descr="Image"/>
                    <pic:cNvPicPr/>
                  </pic:nvPicPr>
                  <pic:blipFill>
                    <a:blip r:embed="rId2">
                      <a:extLst>
                        <a:ext uri="{28A0092B-C50C-407E-A947-70E740481C1C}">
                          <a14:useLocalDpi xmlns:a14="http://schemas.microsoft.com/office/drawing/2010/main" val="0"/>
                        </a:ext>
                      </a:extLst>
                    </a:blip>
                    <a:stretch>
                      <a:fillRect/>
                    </a:stretch>
                  </pic:blipFill>
                  <pic:spPr>
                    <a:xfrm>
                      <a:off x="0" y="0"/>
                      <a:ext cx="6118860" cy="4343400"/>
                    </a:xfrm>
                    <a:prstGeom prst="rect">
                      <a:avLst/>
                    </a:prstGeom>
                  </pic:spPr>
                </pic:pic>
              </a:graphicData>
            </a:graphic>
          </wp:inline>
        </w:drawing>
      </w:r>
    </w:p>
  </w:comment>
  <w:comment w:id="42" w:author="Charlotte Xenia" w:date="2023-11-30T12:02:00Z" w:initials="CX">
    <w:p w14:paraId="4784B1E8" w14:textId="77777777" w:rsidR="00380A6D" w:rsidRDefault="00380A6D" w:rsidP="00380A6D">
      <w:pPr>
        <w:pStyle w:val="CommentText"/>
      </w:pPr>
      <w:r>
        <w:rPr>
          <w:rStyle w:val="CommentReference"/>
        </w:rPr>
        <w:annotationRef/>
      </w:r>
      <w:r>
        <w:rPr>
          <w:noProof/>
        </w:rPr>
        <w:drawing>
          <wp:inline distT="0" distB="0" distL="0" distR="0" wp14:anchorId="6F538028" wp14:editId="71687DC2">
            <wp:extent cx="6118860" cy="4076700"/>
            <wp:effectExtent l="0" t="0" r="0" b="0"/>
            <wp:docPr id="834078166" name="Billede 834078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3453" name="Billede 797533453" descr="Image"/>
                    <pic:cNvPicPr/>
                  </pic:nvPicPr>
                  <pic:blipFill>
                    <a:blip r:embed="rId3">
                      <a:extLst>
                        <a:ext uri="{28A0092B-C50C-407E-A947-70E740481C1C}">
                          <a14:useLocalDpi xmlns:a14="http://schemas.microsoft.com/office/drawing/2010/main" val="0"/>
                        </a:ext>
                      </a:extLst>
                    </a:blip>
                    <a:stretch>
                      <a:fillRect/>
                    </a:stretch>
                  </pic:blipFill>
                  <pic:spPr>
                    <a:xfrm>
                      <a:off x="0" y="0"/>
                      <a:ext cx="6118860" cy="4076700"/>
                    </a:xfrm>
                    <a:prstGeom prst="rect">
                      <a:avLst/>
                    </a:prstGeom>
                  </pic:spPr>
                </pic:pic>
              </a:graphicData>
            </a:graphic>
          </wp:inline>
        </w:drawing>
      </w:r>
    </w:p>
  </w:comment>
  <w:comment w:id="43" w:author="Charlotte Xenia" w:date="2023-11-30T12:03:00Z" w:initials="CX">
    <w:p w14:paraId="48A9DC82" w14:textId="77777777" w:rsidR="00380A6D" w:rsidRDefault="00380A6D" w:rsidP="00380A6D">
      <w:pPr>
        <w:pStyle w:val="CommentText"/>
      </w:pPr>
      <w:r>
        <w:rPr>
          <w:rStyle w:val="CommentReference"/>
        </w:rPr>
        <w:annotationRef/>
      </w:r>
      <w:r>
        <w:rPr>
          <w:noProof/>
        </w:rPr>
        <w:drawing>
          <wp:inline distT="0" distB="0" distL="0" distR="0" wp14:anchorId="50AD65CD" wp14:editId="272739B9">
            <wp:extent cx="6118860" cy="4450080"/>
            <wp:effectExtent l="0" t="0" r="0" b="7620"/>
            <wp:docPr id="1986097013" name="Billede 19860970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8319" name="Billede 1618888319" descr="Image"/>
                    <pic:cNvPicPr/>
                  </pic:nvPicPr>
                  <pic:blipFill>
                    <a:blip r:embed="rId4">
                      <a:extLst>
                        <a:ext uri="{28A0092B-C50C-407E-A947-70E740481C1C}">
                          <a14:useLocalDpi xmlns:a14="http://schemas.microsoft.com/office/drawing/2010/main" val="0"/>
                        </a:ext>
                      </a:extLst>
                    </a:blip>
                    <a:stretch>
                      <a:fillRect/>
                    </a:stretch>
                  </pic:blipFill>
                  <pic:spPr>
                    <a:xfrm>
                      <a:off x="0" y="0"/>
                      <a:ext cx="6118860" cy="4450080"/>
                    </a:xfrm>
                    <a:prstGeom prst="rect">
                      <a:avLst/>
                    </a:prstGeom>
                  </pic:spPr>
                </pic:pic>
              </a:graphicData>
            </a:graphic>
          </wp:inline>
        </w:drawing>
      </w:r>
    </w:p>
  </w:comment>
  <w:comment w:id="44" w:author="Charlotte Xenia" w:date="2023-11-30T12:03:00Z" w:initials="CX">
    <w:p w14:paraId="377D4F27" w14:textId="77777777" w:rsidR="00380A6D" w:rsidRDefault="00380A6D" w:rsidP="00380A6D">
      <w:pPr>
        <w:pStyle w:val="CommentText"/>
      </w:pPr>
      <w:r>
        <w:rPr>
          <w:rStyle w:val="CommentReference"/>
        </w:rPr>
        <w:annotationRef/>
      </w:r>
      <w:r>
        <w:rPr>
          <w:noProof/>
        </w:rPr>
        <w:drawing>
          <wp:inline distT="0" distB="0" distL="0" distR="0" wp14:anchorId="26DE364A" wp14:editId="35D584AF">
            <wp:extent cx="6118860" cy="3840480"/>
            <wp:effectExtent l="0" t="0" r="0" b="7620"/>
            <wp:docPr id="782519890" name="Billede 782519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586" name="Billede 594817586" descr="Image"/>
                    <pic:cNvPicPr/>
                  </pic:nvPicPr>
                  <pic:blipFill>
                    <a:blip r:embed="rId5">
                      <a:extLst>
                        <a:ext uri="{28A0092B-C50C-407E-A947-70E740481C1C}">
                          <a14:useLocalDpi xmlns:a14="http://schemas.microsoft.com/office/drawing/2010/main" val="0"/>
                        </a:ext>
                      </a:extLst>
                    </a:blip>
                    <a:stretch>
                      <a:fillRect/>
                    </a:stretch>
                  </pic:blipFill>
                  <pic:spPr>
                    <a:xfrm>
                      <a:off x="0" y="0"/>
                      <a:ext cx="6118860" cy="3840480"/>
                    </a:xfrm>
                    <a:prstGeom prst="rect">
                      <a:avLst/>
                    </a:prstGeom>
                  </pic:spPr>
                </pic:pic>
              </a:graphicData>
            </a:graphic>
          </wp:inline>
        </w:drawing>
      </w:r>
    </w:p>
  </w:comment>
  <w:comment w:id="45" w:author="Charlotte Xenia" w:date="2023-11-30T12:01:00Z" w:initials="CX">
    <w:p w14:paraId="07771663" w14:textId="77777777" w:rsidR="00D976A4" w:rsidRDefault="00D976A4" w:rsidP="00D976A4">
      <w:pPr>
        <w:pStyle w:val="CommentText"/>
      </w:pPr>
      <w:r>
        <w:rPr>
          <w:rStyle w:val="CommentReference"/>
        </w:rPr>
        <w:annotationRef/>
      </w:r>
      <w:r>
        <w:rPr>
          <w:noProof/>
        </w:rPr>
        <w:drawing>
          <wp:inline distT="0" distB="0" distL="0" distR="0" wp14:anchorId="7EA2942D" wp14:editId="3E1B75BD">
            <wp:extent cx="6118860" cy="1897380"/>
            <wp:effectExtent l="0" t="0" r="0" b="7620"/>
            <wp:docPr id="1475188563" name="Billede 1475188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7809" name="Billede 1237107809" descr="Image"/>
                    <pic:cNvPicPr/>
                  </pic:nvPicPr>
                  <pic:blipFill>
                    <a:blip r:embed="rId6">
                      <a:extLst>
                        <a:ext uri="{28A0092B-C50C-407E-A947-70E740481C1C}">
                          <a14:useLocalDpi xmlns:a14="http://schemas.microsoft.com/office/drawing/2010/main" val="0"/>
                        </a:ext>
                      </a:extLst>
                    </a:blip>
                    <a:stretch>
                      <a:fillRect/>
                    </a:stretch>
                  </pic:blipFill>
                  <pic:spPr>
                    <a:xfrm>
                      <a:off x="0" y="0"/>
                      <a:ext cx="6118860" cy="1897380"/>
                    </a:xfrm>
                    <a:prstGeom prst="rect">
                      <a:avLst/>
                    </a:prstGeom>
                  </pic:spPr>
                </pic:pic>
              </a:graphicData>
            </a:graphic>
          </wp:inline>
        </w:drawing>
      </w:r>
    </w:p>
  </w:comment>
  <w:comment w:id="46" w:author="Julie Nielsen" w:date="2023-12-12T19:12:00Z" w:initials="JN">
    <w:p w14:paraId="05C9FB0A" w14:textId="77777777" w:rsidR="00375EE0" w:rsidRDefault="00375EE0" w:rsidP="00375EE0">
      <w:pPr>
        <w:pStyle w:val="CommentText"/>
      </w:pPr>
      <w:r>
        <w:rPr>
          <w:rStyle w:val="CommentReference"/>
        </w:rPr>
        <w:annotationRef/>
      </w:r>
      <w:hyperlink r:id="rId7" w:history="1">
        <w:r w:rsidRPr="009A152B">
          <w:rPr>
            <w:rStyle w:val="Hyperlink"/>
          </w:rPr>
          <w:t>https://da.surveymonkey.com/results/SM-1Z_2Bw_2BOiT7XWMduCO7he3iw_3D_3D/</w:t>
        </w:r>
      </w:hyperlink>
    </w:p>
  </w:comment>
  <w:comment w:id="47" w:author="Julie Nielsen" w:date="2023-12-12T19:26:00Z" w:initials="JN">
    <w:p w14:paraId="1B79EFF1" w14:textId="77777777" w:rsidR="008B30A2" w:rsidRDefault="008B30A2" w:rsidP="008B30A2">
      <w:pPr>
        <w:pStyle w:val="CommentText"/>
      </w:pPr>
      <w:r>
        <w:rPr>
          <w:rStyle w:val="CommentReference"/>
        </w:rPr>
        <w:annotationRef/>
      </w:r>
      <w:r>
        <w:t>Er det nødvendigt når der refereres i toppen?</w:t>
      </w:r>
    </w:p>
  </w:comment>
  <w:comment w:id="54" w:author="Charlotte Xenia" w:date="2023-12-04T09:31:00Z" w:initials="CX">
    <w:p w14:paraId="65CD3BEE" w14:textId="76CA48D8" w:rsidR="003927D6" w:rsidRDefault="003927D6">
      <w:pPr>
        <w:pStyle w:val="CommentText"/>
      </w:pPr>
      <w:r>
        <w:rPr>
          <w:rStyle w:val="CommentReference"/>
        </w:rPr>
        <w:annotationRef/>
      </w:r>
      <w:r>
        <w:t>Kilde: Interview med Pauline. Bilag?</w:t>
      </w:r>
    </w:p>
  </w:comment>
  <w:comment w:id="55" w:author="Charlotte Xenia" w:date="2023-11-30T10:29:00Z" w:initials="CX">
    <w:p w14:paraId="5D526288" w14:textId="22787647" w:rsidR="00380A6D" w:rsidRDefault="00380A6D" w:rsidP="00380A6D">
      <w:pPr>
        <w:pStyle w:val="CommentText"/>
      </w:pPr>
      <w:r>
        <w:rPr>
          <w:rStyle w:val="CommentReference"/>
        </w:rPr>
        <w:annotationRef/>
      </w:r>
      <w:r>
        <w:t>Kilde: Interview med Pauline, Bilag?</w:t>
      </w:r>
    </w:p>
  </w:comment>
  <w:comment w:id="57" w:author="Charlotte Xenia" w:date="2023-12-06T12:25:00Z" w:initials="CX">
    <w:p w14:paraId="5831D62B" w14:textId="77777777" w:rsidR="00B320A9" w:rsidRDefault="00B320A9" w:rsidP="00B320A9">
      <w:pPr>
        <w:pStyle w:val="CommentText"/>
      </w:pPr>
      <w:r>
        <w:rPr>
          <w:rStyle w:val="CommentReference"/>
        </w:rPr>
        <w:annotationRef/>
      </w:r>
      <w:r>
        <w:rPr>
          <w:noProof/>
        </w:rPr>
        <w:drawing>
          <wp:inline distT="0" distB="0" distL="0" distR="0" wp14:anchorId="0AF21FA4" wp14:editId="05B49F43">
            <wp:extent cx="3573780" cy="3573780"/>
            <wp:effectExtent l="0" t="0" r="7620" b="7620"/>
            <wp:docPr id="1739727056" name="Billede 17397270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1055" name="Billede 1948881055" descr="Image"/>
                    <pic:cNvPicPr/>
                  </pic:nvPicPr>
                  <pic:blipFill>
                    <a:blip r:embed="rId8">
                      <a:extLst>
                        <a:ext uri="{28A0092B-C50C-407E-A947-70E740481C1C}">
                          <a14:useLocalDpi xmlns:a14="http://schemas.microsoft.com/office/drawing/2010/main" val="0"/>
                        </a:ext>
                      </a:extLst>
                    </a:blip>
                    <a:stretch>
                      <a:fillRect/>
                    </a:stretch>
                  </pic:blipFill>
                  <pic:spPr>
                    <a:xfrm>
                      <a:off x="0" y="0"/>
                      <a:ext cx="3573780" cy="3573780"/>
                    </a:xfrm>
                    <a:prstGeom prst="rect">
                      <a:avLst/>
                    </a:prstGeom>
                  </pic:spPr>
                </pic:pic>
              </a:graphicData>
            </a:graphic>
          </wp:inline>
        </w:drawing>
      </w:r>
    </w:p>
  </w:comment>
  <w:comment w:id="62" w:author="Charlotte Xenia" w:date="2023-11-27T12:54:00Z" w:initials="CX">
    <w:p w14:paraId="3C9AF3AB" w14:textId="7EE10536" w:rsidR="00380A6D" w:rsidRDefault="00380A6D" w:rsidP="00380A6D">
      <w:pPr>
        <w:pStyle w:val="CommentText"/>
      </w:pPr>
      <w:r>
        <w:rPr>
          <w:rStyle w:val="CommentReference"/>
        </w:rPr>
        <w:annotationRef/>
      </w:r>
      <w:r>
        <w:t>Kilde:</w:t>
      </w:r>
      <w:r>
        <w:br/>
      </w:r>
      <w:hyperlink r:id="rId9" w:history="1">
        <w:r w:rsidRPr="009111D0">
          <w:rPr>
            <w:rStyle w:val="Hyperlink"/>
          </w:rPr>
          <w:t>https://www.dst.dk/da/Statistik/emner/kultur-og-fritid/museer-og-zoologiske-haver/museer</w:t>
        </w:r>
      </w:hyperlink>
      <w:r>
        <w:t xml:space="preserve"> </w:t>
      </w:r>
      <w:r>
        <w:br/>
        <w:t>-</w:t>
      </w:r>
      <w:r>
        <w:br/>
      </w:r>
      <w:hyperlink r:id="rId10" w:history="1">
        <w:r w:rsidRPr="009111D0">
          <w:rPr>
            <w:rStyle w:val="Hyperlink"/>
          </w:rPr>
          <w:t>Liste med besøgstal for statslige og statsanerkendte museer (2022)</w:t>
        </w:r>
      </w:hyperlink>
      <w:r>
        <w:rPr>
          <w:color w:val="002E2E"/>
        </w:rPr>
        <w:br/>
        <w:t>-</w:t>
      </w:r>
      <w:r>
        <w:rPr>
          <w:color w:val="002E2E"/>
        </w:rPr>
        <w:br/>
      </w:r>
      <w:r>
        <w:rPr>
          <w:b/>
          <w:bCs/>
          <w:color w:val="002E2E"/>
          <w:highlight w:val="white"/>
        </w:rPr>
        <w:t>Christian Max Gustaf Törnfelt</w:t>
      </w:r>
      <w:r>
        <w:rPr>
          <w:color w:val="002E2E"/>
        </w:rPr>
        <w:t xml:space="preserve"> </w:t>
      </w:r>
    </w:p>
  </w:comment>
  <w:comment w:id="66" w:author="Charlotte Xenia" w:date="2023-12-06T09:57:00Z" w:initials="CX">
    <w:p w14:paraId="7C6685E8" w14:textId="77777777" w:rsidR="00A64D52" w:rsidRDefault="00A64D52">
      <w:pPr>
        <w:pStyle w:val="CommentText"/>
      </w:pPr>
      <w:r>
        <w:rPr>
          <w:rStyle w:val="CommentReference"/>
        </w:rPr>
        <w:annotationRef/>
      </w:r>
      <w:r>
        <w:t>1804 anslag</w:t>
      </w:r>
    </w:p>
  </w:comment>
  <w:comment w:id="67" w:author="Charlotte Xenia" w:date="2023-12-07T09:04:00Z" w:initials="CX">
    <w:p w14:paraId="5374F05A" w14:textId="77777777" w:rsidR="003A634D" w:rsidRDefault="003A634D">
      <w:pPr>
        <w:pStyle w:val="CommentText"/>
      </w:pPr>
      <w:r>
        <w:rPr>
          <w:rStyle w:val="CommentReference"/>
        </w:rPr>
        <w:annotationRef/>
      </w:r>
      <w:r>
        <w:t>Hvor skal figuren sættes ind?</w:t>
      </w:r>
    </w:p>
  </w:comment>
  <w:comment w:id="68" w:author="Charlotte Xenia" w:date="2023-11-30T12:06:00Z" w:initials="CX">
    <w:p w14:paraId="33EF39B6" w14:textId="102C46E1" w:rsidR="00380A6D" w:rsidRDefault="00380A6D" w:rsidP="00380A6D">
      <w:pPr>
        <w:pStyle w:val="CommentText"/>
      </w:pPr>
      <w:r>
        <w:rPr>
          <w:rStyle w:val="CommentReference"/>
        </w:rPr>
        <w:annotationRef/>
      </w:r>
      <w:r>
        <w:rPr>
          <w:noProof/>
        </w:rPr>
        <w:drawing>
          <wp:inline distT="0" distB="0" distL="0" distR="0" wp14:anchorId="58336D94" wp14:editId="47FFBD14">
            <wp:extent cx="6118860" cy="2903220"/>
            <wp:effectExtent l="0" t="0" r="0" b="0"/>
            <wp:docPr id="151339435" name="Billede 151339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6168" name="Billede 1622576168" descr="Image"/>
                    <pic:cNvPicPr/>
                  </pic:nvPicPr>
                  <pic:blipFill>
                    <a:blip r:embed="rId11">
                      <a:extLst>
                        <a:ext uri="{28A0092B-C50C-407E-A947-70E740481C1C}">
                          <a14:useLocalDpi xmlns:a14="http://schemas.microsoft.com/office/drawing/2010/main" val="0"/>
                        </a:ext>
                      </a:extLst>
                    </a:blip>
                    <a:stretch>
                      <a:fillRect/>
                    </a:stretch>
                  </pic:blipFill>
                  <pic:spPr>
                    <a:xfrm>
                      <a:off x="0" y="0"/>
                      <a:ext cx="6118860" cy="2903220"/>
                    </a:xfrm>
                    <a:prstGeom prst="rect">
                      <a:avLst/>
                    </a:prstGeom>
                  </pic:spPr>
                </pic:pic>
              </a:graphicData>
            </a:graphic>
          </wp:inline>
        </w:drawing>
      </w:r>
    </w:p>
    <w:p w14:paraId="7B85D46E" w14:textId="77777777" w:rsidR="00380A6D" w:rsidRDefault="00380A6D" w:rsidP="00380A6D">
      <w:pPr>
        <w:pStyle w:val="CommentText"/>
      </w:pPr>
      <w:r>
        <w:rPr>
          <w:i/>
          <w:iCs/>
          <w:color w:val="44546A"/>
          <w:lang w:val="en-US"/>
        </w:rPr>
        <w:t xml:space="preserve">Figur </w:t>
      </w:r>
      <w:r>
        <w:rPr>
          <w:i/>
          <w:iCs/>
          <w:color w:val="44546A"/>
        </w:rPr>
        <w:t>3</w:t>
      </w:r>
      <w:r>
        <w:rPr>
          <w:i/>
          <w:iCs/>
          <w:color w:val="44546A"/>
          <w:lang w:val="en-US"/>
        </w:rPr>
        <w:t>: https://www.peterjthomson.com/2013/11/value-proposition-canvas/</w:t>
      </w:r>
    </w:p>
  </w:comment>
  <w:comment w:id="77" w:author="Charlotte Xenia" w:date="2023-12-06T09:57:00Z" w:initials="CX">
    <w:p w14:paraId="3E7DDD98" w14:textId="77777777" w:rsidR="00A9363B" w:rsidRDefault="00A9363B">
      <w:pPr>
        <w:pStyle w:val="CommentText"/>
      </w:pPr>
      <w:r>
        <w:rPr>
          <w:rStyle w:val="CommentReference"/>
        </w:rPr>
        <w:annotationRef/>
      </w:r>
      <w:r>
        <w:t>2006 anslag</w:t>
      </w:r>
    </w:p>
  </w:comment>
  <w:comment w:id="78" w:author="Charlotte Xenia" w:date="2023-11-30T13:55:00Z" w:initials="CX">
    <w:p w14:paraId="7874D18A" w14:textId="3CB95518" w:rsidR="00380A6D" w:rsidRDefault="00380A6D" w:rsidP="00380A6D">
      <w:pPr>
        <w:pStyle w:val="CommentText"/>
      </w:pPr>
      <w:r>
        <w:rPr>
          <w:rStyle w:val="CommentReference"/>
        </w:rPr>
        <w:annotationRef/>
      </w:r>
      <w:r>
        <w:rPr>
          <w:noProof/>
        </w:rPr>
        <w:drawing>
          <wp:inline distT="0" distB="0" distL="0" distR="0" wp14:anchorId="59D81EFB" wp14:editId="53296796">
            <wp:extent cx="6118860" cy="3779520"/>
            <wp:effectExtent l="0" t="0" r="0" b="0"/>
            <wp:docPr id="384666596" name="Billede 384666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3161" name="Billede 253273161" descr="Image"/>
                    <pic:cNvPicPr/>
                  </pic:nvPicPr>
                  <pic:blipFill>
                    <a:blip r:embed="rId12">
                      <a:extLst>
                        <a:ext uri="{28A0092B-C50C-407E-A947-70E740481C1C}">
                          <a14:useLocalDpi xmlns:a14="http://schemas.microsoft.com/office/drawing/2010/main" val="0"/>
                        </a:ext>
                      </a:extLst>
                    </a:blip>
                    <a:stretch>
                      <a:fillRect/>
                    </a:stretch>
                  </pic:blipFill>
                  <pic:spPr>
                    <a:xfrm>
                      <a:off x="0" y="0"/>
                      <a:ext cx="6118860" cy="3779520"/>
                    </a:xfrm>
                    <a:prstGeom prst="rect">
                      <a:avLst/>
                    </a:prstGeom>
                  </pic:spPr>
                </pic:pic>
              </a:graphicData>
            </a:graphic>
          </wp:inline>
        </w:drawing>
      </w:r>
    </w:p>
  </w:comment>
  <w:comment w:id="79" w:author="Charlotte Xenia" w:date="2023-11-30T13:57:00Z" w:initials="CX">
    <w:p w14:paraId="34979BA3" w14:textId="77777777" w:rsidR="00380A6D" w:rsidRDefault="00380A6D" w:rsidP="00380A6D">
      <w:pPr>
        <w:pStyle w:val="CommentText"/>
      </w:pPr>
      <w:r>
        <w:rPr>
          <w:rStyle w:val="CommentReference"/>
        </w:rPr>
        <w:annotationRef/>
      </w:r>
      <w:r>
        <w:rPr>
          <w:noProof/>
        </w:rPr>
        <w:drawing>
          <wp:inline distT="0" distB="0" distL="0" distR="0" wp14:anchorId="7677CE9D" wp14:editId="6D3E572A">
            <wp:extent cx="2522220" cy="3368040"/>
            <wp:effectExtent l="0" t="0" r="0" b="3810"/>
            <wp:docPr id="1331834655" name="Billede 1331834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05" name="Billede 1083932405" descr="Image"/>
                    <pic:cNvPicPr/>
                  </pic:nvPicPr>
                  <pic:blipFill>
                    <a:blip r:embed="rId13">
                      <a:extLst>
                        <a:ext uri="{28A0092B-C50C-407E-A947-70E740481C1C}">
                          <a14:useLocalDpi xmlns:a14="http://schemas.microsoft.com/office/drawing/2010/main" val="0"/>
                        </a:ext>
                      </a:extLst>
                    </a:blip>
                    <a:stretch>
                      <a:fillRect/>
                    </a:stretch>
                  </pic:blipFill>
                  <pic:spPr>
                    <a:xfrm>
                      <a:off x="0" y="0"/>
                      <a:ext cx="2522220" cy="3368040"/>
                    </a:xfrm>
                    <a:prstGeom prst="rect">
                      <a:avLst/>
                    </a:prstGeom>
                  </pic:spPr>
                </pic:pic>
              </a:graphicData>
            </a:graphic>
          </wp:inline>
        </w:drawing>
      </w:r>
    </w:p>
  </w:comment>
  <w:comment w:id="81" w:author="Charlotte Xenia" w:date="2023-11-30T14:00:00Z" w:initials="CX">
    <w:p w14:paraId="373A8379" w14:textId="77777777" w:rsidR="00380A6D" w:rsidRDefault="00380A6D" w:rsidP="00380A6D">
      <w:pPr>
        <w:pStyle w:val="CommentText"/>
      </w:pPr>
      <w:r>
        <w:rPr>
          <w:rStyle w:val="CommentReference"/>
        </w:rPr>
        <w:annotationRef/>
      </w:r>
      <w:r>
        <w:rPr>
          <w:noProof/>
        </w:rPr>
        <w:drawing>
          <wp:inline distT="0" distB="0" distL="0" distR="0" wp14:anchorId="0BA2E976" wp14:editId="03E30972">
            <wp:extent cx="6118860" cy="3444240"/>
            <wp:effectExtent l="0" t="0" r="0" b="3810"/>
            <wp:docPr id="1559230373" name="Billede 1559230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1895" name="Billede 452781895" descr="Image"/>
                    <pic:cNvPicPr/>
                  </pic:nvPicPr>
                  <pic:blipFill>
                    <a:blip r:embed="rId14">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2" w:author="Charlotte Xenia" w:date="2023-11-30T14:00:00Z" w:initials="CX">
    <w:p w14:paraId="5AD288D4" w14:textId="77777777" w:rsidR="00380A6D" w:rsidRDefault="00380A6D" w:rsidP="00380A6D">
      <w:pPr>
        <w:pStyle w:val="CommentText"/>
      </w:pPr>
      <w:r>
        <w:rPr>
          <w:rStyle w:val="CommentReference"/>
        </w:rPr>
        <w:annotationRef/>
      </w:r>
      <w:r>
        <w:rPr>
          <w:noProof/>
        </w:rPr>
        <w:drawing>
          <wp:inline distT="0" distB="0" distL="0" distR="0" wp14:anchorId="37EE0905" wp14:editId="41DCDDE8">
            <wp:extent cx="6118860" cy="3444240"/>
            <wp:effectExtent l="0" t="0" r="0" b="3810"/>
            <wp:docPr id="1934506495" name="Billede 1934506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2723" name="Billede 250492723" descr="Image"/>
                    <pic:cNvPicPr/>
                  </pic:nvPicPr>
                  <pic:blipFill>
                    <a:blip r:embed="rId15">
                      <a:extLst>
                        <a:ext uri="{28A0092B-C50C-407E-A947-70E740481C1C}">
                          <a14:useLocalDpi xmlns:a14="http://schemas.microsoft.com/office/drawing/2010/main" val="0"/>
                        </a:ext>
                      </a:extLst>
                    </a:blip>
                    <a:stretch>
                      <a:fillRect/>
                    </a:stretch>
                  </pic:blipFill>
                  <pic:spPr>
                    <a:xfrm>
                      <a:off x="0" y="0"/>
                      <a:ext cx="6118860" cy="3444240"/>
                    </a:xfrm>
                    <a:prstGeom prst="rect">
                      <a:avLst/>
                    </a:prstGeom>
                  </pic:spPr>
                </pic:pic>
              </a:graphicData>
            </a:graphic>
          </wp:inline>
        </w:drawing>
      </w:r>
    </w:p>
  </w:comment>
  <w:comment w:id="85" w:author="Charlotte Xenia" w:date="2023-12-06T09:58:00Z" w:initials="CX">
    <w:p w14:paraId="2695038E" w14:textId="77777777" w:rsidR="00A9363B" w:rsidRDefault="00A9363B">
      <w:pPr>
        <w:pStyle w:val="CommentText"/>
      </w:pPr>
      <w:r>
        <w:rPr>
          <w:rStyle w:val="CommentReference"/>
        </w:rPr>
        <w:annotationRef/>
      </w:r>
      <w:r>
        <w:t>331 anslag</w:t>
      </w:r>
    </w:p>
  </w:comment>
  <w:comment w:id="87" w:author="Charlotte Xenia" w:date="2023-11-30T14:01:00Z" w:initials="CX">
    <w:p w14:paraId="102C4FE9" w14:textId="77777777" w:rsidR="000E73D5" w:rsidRDefault="000E73D5" w:rsidP="000E73D5">
      <w:pPr>
        <w:pStyle w:val="CommentText"/>
      </w:pPr>
      <w:r>
        <w:rPr>
          <w:rStyle w:val="CommentReference"/>
        </w:rPr>
        <w:annotationRef/>
      </w:r>
      <w:r>
        <w:rPr>
          <w:noProof/>
        </w:rPr>
        <w:drawing>
          <wp:inline distT="0" distB="0" distL="0" distR="0" wp14:anchorId="67D4D996" wp14:editId="6BAC3877">
            <wp:extent cx="3581400" cy="6530340"/>
            <wp:effectExtent l="0" t="0" r="0" b="3810"/>
            <wp:docPr id="690886311" name="Billede 690886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50" name="Billede 1396136950" descr="Image"/>
                    <pic:cNvPicPr/>
                  </pic:nvPicPr>
                  <pic:blipFill>
                    <a:blip r:embed="rId16">
                      <a:extLst>
                        <a:ext uri="{28A0092B-C50C-407E-A947-70E740481C1C}">
                          <a14:useLocalDpi xmlns:a14="http://schemas.microsoft.com/office/drawing/2010/main" val="0"/>
                        </a:ext>
                      </a:extLst>
                    </a:blip>
                    <a:stretch>
                      <a:fillRect/>
                    </a:stretch>
                  </pic:blipFill>
                  <pic:spPr>
                    <a:xfrm>
                      <a:off x="0" y="0"/>
                      <a:ext cx="3581400" cy="6530340"/>
                    </a:xfrm>
                    <a:prstGeom prst="rect">
                      <a:avLst/>
                    </a:prstGeom>
                  </pic:spPr>
                </pic:pic>
              </a:graphicData>
            </a:graphic>
          </wp:inline>
        </w:drawing>
      </w:r>
    </w:p>
    <w:p w14:paraId="0F02571E" w14:textId="77777777" w:rsidR="000E73D5" w:rsidRDefault="000E73D5" w:rsidP="000E73D5">
      <w:pPr>
        <w:pStyle w:val="CommentText"/>
      </w:pPr>
      <w:r>
        <w:rPr>
          <w:i/>
          <w:iCs/>
          <w:color w:val="44546A"/>
        </w:rPr>
        <w:t>Figur  - Tone of Voice, udarbejdet af gruppen i fællesskab, kilde:(Lund, 2021)</w:t>
      </w:r>
    </w:p>
  </w:comment>
  <w:comment w:id="91" w:author="Charlotte Xenia" w:date="2023-12-01T08:51:00Z" w:initials="CX">
    <w:p w14:paraId="0595FC46" w14:textId="5476156F" w:rsidR="00112465" w:rsidRDefault="00112465">
      <w:pPr>
        <w:pStyle w:val="CommentText"/>
      </w:pPr>
      <w:r>
        <w:rPr>
          <w:rStyle w:val="CommentReference"/>
        </w:rPr>
        <w:annotationRef/>
      </w:r>
      <w:r>
        <w:rPr>
          <w:noProof/>
        </w:rPr>
        <w:drawing>
          <wp:inline distT="0" distB="0" distL="0" distR="0" wp14:anchorId="512133B7" wp14:editId="387CF5F1">
            <wp:extent cx="6118860" cy="6446520"/>
            <wp:effectExtent l="0" t="0" r="0" b="0"/>
            <wp:docPr id="69605530" name="Billede 69605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90" name="Billede 356466090" descr="Image"/>
                    <pic:cNvPicPr/>
                  </pic:nvPicPr>
                  <pic:blipFill>
                    <a:blip r:embed="rId17">
                      <a:extLst>
                        <a:ext uri="{28A0092B-C50C-407E-A947-70E740481C1C}">
                          <a14:useLocalDpi xmlns:a14="http://schemas.microsoft.com/office/drawing/2010/main" val="0"/>
                        </a:ext>
                      </a:extLst>
                    </a:blip>
                    <a:stretch>
                      <a:fillRect/>
                    </a:stretch>
                  </pic:blipFill>
                  <pic:spPr>
                    <a:xfrm>
                      <a:off x="0" y="0"/>
                      <a:ext cx="6118860" cy="6446520"/>
                    </a:xfrm>
                    <a:prstGeom prst="rect">
                      <a:avLst/>
                    </a:prstGeom>
                  </pic:spPr>
                </pic:pic>
              </a:graphicData>
            </a:graphic>
          </wp:inline>
        </w:drawing>
      </w:r>
    </w:p>
  </w:comment>
  <w:comment w:id="92" w:author="Charlotte Xenia" w:date="2023-12-06T19:47:00Z" w:initials="CX">
    <w:p w14:paraId="4859C63C" w14:textId="7109EC9F" w:rsidR="00AD37FD" w:rsidRDefault="00AD37FD">
      <w:pPr>
        <w:pStyle w:val="CommentText"/>
      </w:pPr>
      <w:r>
        <w:rPr>
          <w:rStyle w:val="CommentReference"/>
        </w:rPr>
        <w:annotationRef/>
      </w:r>
      <w:r>
        <w:rPr>
          <w:noProof/>
        </w:rPr>
        <w:drawing>
          <wp:inline distT="0" distB="0" distL="0" distR="0" wp14:anchorId="24C79656" wp14:editId="4B77A4A9">
            <wp:extent cx="6120130" cy="6327140"/>
            <wp:effectExtent l="0" t="0" r="0" b="0"/>
            <wp:docPr id="735020478" name="Billede 735020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5431" name="Billede 15302854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6120130" cy="6327140"/>
                    </a:xfrm>
                    <a:prstGeom prst="rect">
                      <a:avLst/>
                    </a:prstGeom>
                  </pic:spPr>
                </pic:pic>
              </a:graphicData>
            </a:graphic>
          </wp:inline>
        </w:drawing>
      </w:r>
    </w:p>
  </w:comment>
  <w:comment w:id="95" w:author="Charlotte Xenia" w:date="2023-12-01T12:09:00Z" w:initials="CX">
    <w:p w14:paraId="04F789D5" w14:textId="6753E098" w:rsidR="00AC7648" w:rsidRDefault="00AC7648">
      <w:pPr>
        <w:pStyle w:val="CommentText"/>
      </w:pPr>
      <w:r>
        <w:rPr>
          <w:rStyle w:val="CommentReference"/>
        </w:rPr>
        <w:annotationRef/>
      </w:r>
      <w:r>
        <w:rPr>
          <w:noProof/>
        </w:rPr>
        <w:drawing>
          <wp:inline distT="0" distB="0" distL="0" distR="0" wp14:anchorId="0496455D" wp14:editId="05057122">
            <wp:extent cx="6120130" cy="2152650"/>
            <wp:effectExtent l="0" t="0" r="0" b="0"/>
            <wp:docPr id="305516052" name="Billede 3055160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6628" name="Billede 1604246628" descr="Image"/>
                    <pic:cNvPicPr/>
                  </pic:nvPicPr>
                  <pic:blipFill>
                    <a:blip r:embed="rId19">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comment>
  <w:comment w:id="96" w:author="Charlotte Xenia" w:date="2023-12-06T10:00:00Z" w:initials="CX">
    <w:p w14:paraId="3384CD0C" w14:textId="77777777" w:rsidR="00965F84" w:rsidRDefault="00965F84">
      <w:pPr>
        <w:pStyle w:val="CommentText"/>
      </w:pPr>
      <w:r>
        <w:rPr>
          <w:rStyle w:val="CommentReference"/>
        </w:rPr>
        <w:annotationRef/>
      </w:r>
      <w:r>
        <w:t>841 anslag</w:t>
      </w:r>
    </w:p>
  </w:comment>
  <w:comment w:id="99" w:author="Julie Nielsen" w:date="2023-12-05T10:44:00Z" w:initials="JN">
    <w:p w14:paraId="633D1C23" w14:textId="51B44072" w:rsidR="00AD0CE5" w:rsidRDefault="00AD0CE5" w:rsidP="00AD0CE5">
      <w:pPr>
        <w:pStyle w:val="CommentText"/>
      </w:pPr>
      <w:r>
        <w:rPr>
          <w:rStyle w:val="CommentReference"/>
        </w:rPr>
        <w:annotationRef/>
      </w:r>
      <w:r>
        <w:t>Bilag</w:t>
      </w:r>
      <w:r w:rsidR="005A0975">
        <w:rPr>
          <w:noProof/>
        </w:rPr>
        <w:drawing>
          <wp:inline distT="0" distB="0" distL="0" distR="0" wp14:anchorId="256B5AF5" wp14:editId="1A47E68B">
            <wp:extent cx="4794250" cy="8528050"/>
            <wp:effectExtent l="0" t="0" r="6350" b="6350"/>
            <wp:docPr id="934649535" name="Billede 93464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63B00C44" wp14:editId="3574AAD3">
            <wp:extent cx="4794250" cy="8528050"/>
            <wp:effectExtent l="0" t="0" r="6350" b="6350"/>
            <wp:docPr id="1085629628" name="Billede 10856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50" cy="8528050"/>
                    </a:xfrm>
                    <a:prstGeom prst="rect">
                      <a:avLst/>
                    </a:prstGeom>
                    <a:noFill/>
                    <a:ln>
                      <a:noFill/>
                    </a:ln>
                  </pic:spPr>
                </pic:pic>
              </a:graphicData>
            </a:graphic>
          </wp:inline>
        </w:drawing>
      </w:r>
      <w:r w:rsidR="005A0975">
        <w:rPr>
          <w:noProof/>
        </w:rPr>
        <w:drawing>
          <wp:inline distT="0" distB="0" distL="0" distR="0" wp14:anchorId="07B7AAE9" wp14:editId="61CEE422">
            <wp:extent cx="6115050" cy="8153400"/>
            <wp:effectExtent l="0" t="0" r="0" b="0"/>
            <wp:docPr id="755557564" name="Billede 75555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FB93355" wp14:editId="7DB87866">
            <wp:extent cx="6115050" cy="8153400"/>
            <wp:effectExtent l="0" t="0" r="0" b="0"/>
            <wp:docPr id="874534118" name="Billede 874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B40E4A9" wp14:editId="44B2B4DC">
            <wp:extent cx="6115050" cy="8153400"/>
            <wp:effectExtent l="0" t="0" r="0" b="0"/>
            <wp:docPr id="53039328" name="Billede 530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8153400"/>
                    </a:xfrm>
                    <a:prstGeom prst="rect">
                      <a:avLst/>
                    </a:prstGeom>
                    <a:noFill/>
                    <a:ln>
                      <a:noFill/>
                    </a:ln>
                  </pic:spPr>
                </pic:pic>
              </a:graphicData>
            </a:graphic>
          </wp:inline>
        </w:drawing>
      </w:r>
      <w:r w:rsidR="005A0975">
        <w:rPr>
          <w:noProof/>
        </w:rPr>
        <w:drawing>
          <wp:inline distT="0" distB="0" distL="0" distR="0" wp14:anchorId="2DD430A4" wp14:editId="6DB74C31">
            <wp:extent cx="6108700" cy="4464050"/>
            <wp:effectExtent l="0" t="0" r="6350" b="0"/>
            <wp:docPr id="185044929" name="Billede 1850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4464050"/>
                    </a:xfrm>
                    <a:prstGeom prst="rect">
                      <a:avLst/>
                    </a:prstGeom>
                    <a:noFill/>
                    <a:ln>
                      <a:noFill/>
                    </a:ln>
                  </pic:spPr>
                </pic:pic>
              </a:graphicData>
            </a:graphic>
          </wp:inline>
        </w:drawing>
      </w:r>
      <w:r w:rsidR="005A0975">
        <w:rPr>
          <w:noProof/>
        </w:rPr>
        <w:drawing>
          <wp:inline distT="0" distB="0" distL="0" distR="0" wp14:anchorId="754F0AAF" wp14:editId="4697EC79">
            <wp:extent cx="6115050" cy="4584700"/>
            <wp:effectExtent l="0" t="0" r="0" b="6350"/>
            <wp:docPr id="704781650" name="Billede 70478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4584700"/>
                    </a:xfrm>
                    <a:prstGeom prst="rect">
                      <a:avLst/>
                    </a:prstGeom>
                    <a:noFill/>
                    <a:ln>
                      <a:noFill/>
                    </a:ln>
                  </pic:spPr>
                </pic:pic>
              </a:graphicData>
            </a:graphic>
          </wp:inline>
        </w:drawing>
      </w:r>
    </w:p>
  </w:comment>
  <w:comment w:id="100" w:author="Charlotte Xenia" w:date="2023-12-06T10:05:00Z" w:initials="CX">
    <w:p w14:paraId="05A1D567" w14:textId="77777777" w:rsidR="00012AB3" w:rsidRDefault="00012AB3">
      <w:pPr>
        <w:pStyle w:val="CommentText"/>
      </w:pPr>
      <w:r>
        <w:rPr>
          <w:rStyle w:val="CommentReference"/>
        </w:rPr>
        <w:annotationRef/>
      </w:r>
      <w:r>
        <w:t>658 anslag</w:t>
      </w:r>
    </w:p>
  </w:comment>
  <w:comment w:id="104" w:author="Charlotte Xenia" w:date="2023-12-06T19:00:00Z" w:initials="CX">
    <w:p w14:paraId="1C24474E" w14:textId="77777777" w:rsidR="00F105BF" w:rsidRDefault="00F105BF">
      <w:pPr>
        <w:pStyle w:val="CommentText"/>
      </w:pPr>
      <w:r>
        <w:rPr>
          <w:rStyle w:val="CommentReference"/>
        </w:rPr>
        <w:annotationRef/>
      </w:r>
      <w:r>
        <w:t>06.12.23 - 2787 anslag</w:t>
      </w:r>
    </w:p>
  </w:comment>
  <w:comment w:id="106" w:author="Charlotte Xenia" w:date="2023-12-06T18:59:00Z" w:initials="CX">
    <w:p w14:paraId="2019E56F" w14:textId="7A6B962B" w:rsidR="00A96000" w:rsidRDefault="00A96000">
      <w:pPr>
        <w:pStyle w:val="CommentText"/>
      </w:pPr>
      <w:r>
        <w:rPr>
          <w:rStyle w:val="CommentReference"/>
        </w:rPr>
        <w:annotationRef/>
      </w:r>
      <w:r>
        <w:t>Kilde?</w:t>
      </w:r>
    </w:p>
  </w:comment>
  <w:comment w:id="107" w:author="Charlotte Xenia" w:date="2023-12-11T18:40:00Z" w:initials="CX">
    <w:p w14:paraId="08B05636" w14:textId="77777777" w:rsidR="000279E2" w:rsidRDefault="000279E2" w:rsidP="000279E2">
      <w:pPr>
        <w:pStyle w:val="CommentText"/>
      </w:pPr>
      <w:r>
        <w:rPr>
          <w:rStyle w:val="CommentReference"/>
        </w:rPr>
        <w:annotationRef/>
      </w:r>
      <w:r>
        <w:t>Bilag - billede af eksempel?</w:t>
      </w:r>
    </w:p>
  </w:comment>
  <w:comment w:id="108" w:author="Charlotte Xenia" w:date="2023-12-11T12:07:00Z" w:initials="CX">
    <w:p w14:paraId="7ECE750F" w14:textId="5E3E78F6" w:rsidR="005249CD" w:rsidRDefault="005249CD" w:rsidP="005249CD">
      <w:pPr>
        <w:pStyle w:val="CommentText"/>
      </w:pPr>
      <w:r>
        <w:rPr>
          <w:rStyle w:val="CommentReference"/>
        </w:rPr>
        <w:annotationRef/>
      </w:r>
      <w:r>
        <w:t>Lav brugertest og referer hertil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2C5C5F1" w15:done="0"/>
  <w15:commentEx w15:paraId="0B51CD59" w15:done="0"/>
  <w15:commentEx w15:paraId="0FBEABBA" w15:paraIdParent="0B51CD59" w15:done="0"/>
  <w15:commentEx w15:paraId="31E04638" w15:done="0"/>
  <w15:commentEx w15:paraId="790EC295" w15:done="0"/>
  <w15:commentEx w15:paraId="721319A2" w15:done="0"/>
  <w15:commentEx w15:paraId="59CA6BEA" w15:paraIdParent="721319A2" w15:done="0"/>
  <w15:commentEx w15:paraId="7347D09C" w15:done="0"/>
  <w15:commentEx w15:paraId="1F09A44E" w15:done="0"/>
  <w15:commentEx w15:paraId="1E1284FD" w15:done="0"/>
  <w15:commentEx w15:paraId="4784B1E8" w15:done="0"/>
  <w15:commentEx w15:paraId="48A9DC82" w15:paraIdParent="4784B1E8" w15:done="0"/>
  <w15:commentEx w15:paraId="377D4F27" w15:paraIdParent="4784B1E8" w15:done="0"/>
  <w15:commentEx w15:paraId="07771663" w15:done="0"/>
  <w15:commentEx w15:paraId="05C9FB0A" w15:done="0"/>
  <w15:commentEx w15:paraId="1B79EFF1" w15:done="0"/>
  <w15:commentEx w15:paraId="65CD3BEE" w15:done="0"/>
  <w15:commentEx w15:paraId="5D526288" w15:done="0"/>
  <w15:commentEx w15:paraId="5831D62B" w15:done="0"/>
  <w15:commentEx w15:paraId="3C9AF3AB" w15:done="0"/>
  <w15:commentEx w15:paraId="7C6685E8" w15:done="0"/>
  <w15:commentEx w15:paraId="5374F05A" w15:done="0"/>
  <w15:commentEx w15:paraId="7B85D46E" w15:done="0"/>
  <w15:commentEx w15:paraId="3E7DDD98" w15:done="0"/>
  <w15:commentEx w15:paraId="7874D18A" w15:done="0"/>
  <w15:commentEx w15:paraId="34979BA3" w15:done="0"/>
  <w15:commentEx w15:paraId="373A8379" w15:done="0"/>
  <w15:commentEx w15:paraId="5AD288D4" w15:paraIdParent="373A8379" w15:done="0"/>
  <w15:commentEx w15:paraId="2695038E" w15:done="0"/>
  <w15:commentEx w15:paraId="0F02571E" w15:done="0"/>
  <w15:commentEx w15:paraId="0595FC46" w15:done="0"/>
  <w15:commentEx w15:paraId="4859C63C" w15:paraIdParent="0595FC46" w15:done="0"/>
  <w15:commentEx w15:paraId="04F789D5" w15:done="0"/>
  <w15:commentEx w15:paraId="3384CD0C" w15:paraIdParent="04F789D5" w15:done="0"/>
  <w15:commentEx w15:paraId="633D1C23" w15:done="0"/>
  <w15:commentEx w15:paraId="05A1D567" w15:paraIdParent="633D1C23" w15:done="0"/>
  <w15:commentEx w15:paraId="1C24474E" w15:done="0"/>
  <w15:commentEx w15:paraId="2019E56F" w15:done="0"/>
  <w15:commentEx w15:paraId="08B05636" w15:paraIdParent="2019E56F" w15:done="0"/>
  <w15:commentEx w15:paraId="7ECE75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CA3CD16" w16cex:dateUtc="2023-12-03T21:07:00Z"/>
  <w16cex:commentExtensible w16cex:durableId="6B61B33C" w16cex:dateUtc="2023-11-27T10:08:00Z"/>
  <w16cex:commentExtensible w16cex:durableId="726F22BA" w16cex:dateUtc="2023-12-05T13:14:00Z"/>
  <w16cex:commentExtensible w16cex:durableId="05341173" w16cex:dateUtc="2023-12-06T08:26:00Z"/>
  <w16cex:commentExtensible w16cex:durableId="21AEFA11" w16cex:dateUtc="2023-12-06T18:01:00Z"/>
  <w16cex:commentExtensible w16cex:durableId="0D0DBB09" w16cex:dateUtc="2023-11-27T09:35:00Z"/>
  <w16cex:commentExtensible w16cex:durableId="1147501A" w16cex:dateUtc="2023-12-07T12:41:00Z"/>
  <w16cex:commentExtensible w16cex:durableId="0C28E56E" w16cex:dateUtc="2023-12-06T08:27:00Z"/>
  <w16cex:commentExtensible w16cex:durableId="30BE1D93" w16cex:dateUtc="2023-12-06T08:56:00Z"/>
  <w16cex:commentExtensible w16cex:durableId="1F7DF0CC" w16cex:dateUtc="2023-11-30T11:02:00Z"/>
  <w16cex:commentExtensible w16cex:durableId="308F8910" w16cex:dateUtc="2023-11-30T11:02:00Z"/>
  <w16cex:commentExtensible w16cex:durableId="5FED79C8" w16cex:dateUtc="2023-11-30T11:03:00Z"/>
  <w16cex:commentExtensible w16cex:durableId="6C8C62D5" w16cex:dateUtc="2023-11-30T11:03:00Z"/>
  <w16cex:commentExtensible w16cex:durableId="367C7D27" w16cex:dateUtc="2023-11-30T11:01:00Z"/>
  <w16cex:commentExtensible w16cex:durableId="2DAE41F3" w16cex:dateUtc="2023-12-12T18:12:00Z"/>
  <w16cex:commentExtensible w16cex:durableId="67A608BE" w16cex:dateUtc="2023-12-12T18:26:00Z"/>
  <w16cex:commentExtensible w16cex:durableId="6A089699" w16cex:dateUtc="2023-12-04T08:31:00Z"/>
  <w16cex:commentExtensible w16cex:durableId="07FF8EFB" w16cex:dateUtc="2023-11-30T09:29:00Z"/>
  <w16cex:commentExtensible w16cex:durableId="379038D2" w16cex:dateUtc="2023-12-06T11:25:00Z"/>
  <w16cex:commentExtensible w16cex:durableId="0AB862F8" w16cex:dateUtc="2023-11-27T11:54:00Z"/>
  <w16cex:commentExtensible w16cex:durableId="2E332CB2" w16cex:dateUtc="2023-12-06T08:57:00Z"/>
  <w16cex:commentExtensible w16cex:durableId="1F53FD71" w16cex:dateUtc="2023-12-07T08:04:00Z"/>
  <w16cex:commentExtensible w16cex:durableId="3A7945AF" w16cex:dateUtc="2023-11-30T11:06:00Z"/>
  <w16cex:commentExtensible w16cex:durableId="671A0C63" w16cex:dateUtc="2023-12-06T08:57:00Z"/>
  <w16cex:commentExtensible w16cex:durableId="4D9084E6" w16cex:dateUtc="2023-11-30T12:55:00Z"/>
  <w16cex:commentExtensible w16cex:durableId="413EB494" w16cex:dateUtc="2023-11-30T12:57:00Z"/>
  <w16cex:commentExtensible w16cex:durableId="7149A97A" w16cex:dateUtc="2023-11-30T13:00:00Z"/>
  <w16cex:commentExtensible w16cex:durableId="017D7E30" w16cex:dateUtc="2023-11-30T13:00:00Z"/>
  <w16cex:commentExtensible w16cex:durableId="4F481EE3" w16cex:dateUtc="2023-12-06T08:58:00Z"/>
  <w16cex:commentExtensible w16cex:durableId="00CAD5D2" w16cex:dateUtc="2023-11-30T13:01:00Z"/>
  <w16cex:commentExtensible w16cex:durableId="13570BBB" w16cex:dateUtc="2023-12-01T07:51:00Z"/>
  <w16cex:commentExtensible w16cex:durableId="0D51AD8A" w16cex:dateUtc="2023-12-06T18:47:00Z"/>
  <w16cex:commentExtensible w16cex:durableId="3406904C" w16cex:dateUtc="2023-12-01T11:09:00Z"/>
  <w16cex:commentExtensible w16cex:durableId="7596BEE4" w16cex:dateUtc="2023-12-06T09:00:00Z"/>
  <w16cex:commentExtensible w16cex:durableId="21764547" w16cex:dateUtc="2023-12-05T09:44:00Z"/>
  <w16cex:commentExtensible w16cex:durableId="2AA0232C" w16cex:dateUtc="2023-12-06T09:05:00Z"/>
  <w16cex:commentExtensible w16cex:durableId="2A07C1D3" w16cex:dateUtc="2023-12-06T18:00:00Z"/>
  <w16cex:commentExtensible w16cex:durableId="4F6E9E98" w16cex:dateUtc="2023-12-06T17:59:00Z"/>
  <w16cex:commentExtensible w16cex:durableId="0CB2626B" w16cex:dateUtc="2023-12-11T17:40:00Z"/>
  <w16cex:commentExtensible w16cex:durableId="0E804D52" w16cex:dateUtc="2023-12-11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2C5C5F1" w16cid:durableId="2CA3CD16"/>
  <w16cid:commentId w16cid:paraId="0B51CD59" w16cid:durableId="6B61B33C"/>
  <w16cid:commentId w16cid:paraId="0FBEABBA" w16cid:durableId="726F22BA"/>
  <w16cid:commentId w16cid:paraId="31E04638" w16cid:durableId="05341173"/>
  <w16cid:commentId w16cid:paraId="790EC295" w16cid:durableId="21AEFA11"/>
  <w16cid:commentId w16cid:paraId="721319A2" w16cid:durableId="0D0DBB09"/>
  <w16cid:commentId w16cid:paraId="59CA6BEA" w16cid:durableId="1147501A"/>
  <w16cid:commentId w16cid:paraId="7347D09C" w16cid:durableId="0C28E56E"/>
  <w16cid:commentId w16cid:paraId="1F09A44E" w16cid:durableId="30BE1D93"/>
  <w16cid:commentId w16cid:paraId="1E1284FD" w16cid:durableId="1F7DF0CC"/>
  <w16cid:commentId w16cid:paraId="4784B1E8" w16cid:durableId="308F8910"/>
  <w16cid:commentId w16cid:paraId="48A9DC82" w16cid:durableId="5FED79C8"/>
  <w16cid:commentId w16cid:paraId="377D4F27" w16cid:durableId="6C8C62D5"/>
  <w16cid:commentId w16cid:paraId="07771663" w16cid:durableId="367C7D27"/>
  <w16cid:commentId w16cid:paraId="05C9FB0A" w16cid:durableId="2DAE41F3"/>
  <w16cid:commentId w16cid:paraId="1B79EFF1" w16cid:durableId="67A608BE"/>
  <w16cid:commentId w16cid:paraId="65CD3BEE" w16cid:durableId="6A089699"/>
  <w16cid:commentId w16cid:paraId="5D526288" w16cid:durableId="07FF8EFB"/>
  <w16cid:commentId w16cid:paraId="5831D62B" w16cid:durableId="379038D2"/>
  <w16cid:commentId w16cid:paraId="3C9AF3AB" w16cid:durableId="0AB862F8"/>
  <w16cid:commentId w16cid:paraId="7C6685E8" w16cid:durableId="2E332CB2"/>
  <w16cid:commentId w16cid:paraId="5374F05A" w16cid:durableId="1F53FD71"/>
  <w16cid:commentId w16cid:paraId="7B85D46E" w16cid:durableId="3A7945AF"/>
  <w16cid:commentId w16cid:paraId="3E7DDD98" w16cid:durableId="671A0C63"/>
  <w16cid:commentId w16cid:paraId="7874D18A" w16cid:durableId="4D9084E6"/>
  <w16cid:commentId w16cid:paraId="34979BA3" w16cid:durableId="413EB494"/>
  <w16cid:commentId w16cid:paraId="373A8379" w16cid:durableId="7149A97A"/>
  <w16cid:commentId w16cid:paraId="5AD288D4" w16cid:durableId="017D7E30"/>
  <w16cid:commentId w16cid:paraId="2695038E" w16cid:durableId="4F481EE3"/>
  <w16cid:commentId w16cid:paraId="0F02571E" w16cid:durableId="00CAD5D2"/>
  <w16cid:commentId w16cid:paraId="0595FC46" w16cid:durableId="13570BBB"/>
  <w16cid:commentId w16cid:paraId="4859C63C" w16cid:durableId="0D51AD8A"/>
  <w16cid:commentId w16cid:paraId="04F789D5" w16cid:durableId="3406904C"/>
  <w16cid:commentId w16cid:paraId="3384CD0C" w16cid:durableId="7596BEE4"/>
  <w16cid:commentId w16cid:paraId="633D1C23" w16cid:durableId="21764547"/>
  <w16cid:commentId w16cid:paraId="05A1D567" w16cid:durableId="2AA0232C"/>
  <w16cid:commentId w16cid:paraId="1C24474E" w16cid:durableId="2A07C1D3"/>
  <w16cid:commentId w16cid:paraId="2019E56F" w16cid:durableId="4F6E9E98"/>
  <w16cid:commentId w16cid:paraId="08B05636" w16cid:durableId="0CB2626B"/>
  <w16cid:commentId w16cid:paraId="7ECE750F" w16cid:durableId="0E804D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415D05" w14:textId="77777777" w:rsidR="006A2FDB" w:rsidRDefault="006A2FDB" w:rsidP="00380A6D">
      <w:pPr>
        <w:spacing w:after="0" w:line="240" w:lineRule="auto"/>
      </w:pPr>
      <w:r>
        <w:separator/>
      </w:r>
    </w:p>
  </w:endnote>
  <w:endnote w:type="continuationSeparator" w:id="0">
    <w:p w14:paraId="0F857BAE" w14:textId="77777777" w:rsidR="006A2FDB" w:rsidRDefault="006A2FDB" w:rsidP="00380A6D">
      <w:pPr>
        <w:spacing w:after="0" w:line="240" w:lineRule="auto"/>
      </w:pPr>
      <w:r>
        <w:continuationSeparator/>
      </w:r>
    </w:p>
  </w:endnote>
  <w:endnote w:type="continuationNotice" w:id="1">
    <w:p w14:paraId="3CE41417" w14:textId="77777777" w:rsidR="006A2FDB" w:rsidRDefault="006A2F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Dosis">
    <w:charset w:val="00"/>
    <w:family w:val="auto"/>
    <w:pitch w:val="variable"/>
    <w:sig w:usb0="A00000FF" w:usb1="5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4920702"/>
      <w:docPartObj>
        <w:docPartGallery w:val="Page Numbers (Bottom of Page)"/>
        <w:docPartUnique/>
      </w:docPartObj>
    </w:sdtPr>
    <w:sdtEndPr/>
    <w:sdtContent>
      <w:p w14:paraId="20DD4013" w14:textId="2888687C" w:rsidR="00380A6D" w:rsidRDefault="00380A6D">
        <w:pPr>
          <w:pStyle w:val="Footer"/>
          <w:jc w:val="right"/>
        </w:pPr>
        <w:r>
          <w:fldChar w:fldCharType="begin"/>
        </w:r>
        <w:r>
          <w:instrText>PAGE   \* MERGEFORMAT</w:instrText>
        </w:r>
        <w:r>
          <w:fldChar w:fldCharType="separate"/>
        </w:r>
        <w:r>
          <w:t>2</w:t>
        </w:r>
        <w:r>
          <w:fldChar w:fldCharType="end"/>
        </w:r>
      </w:p>
    </w:sdtContent>
  </w:sdt>
  <w:p w14:paraId="0A53252C" w14:textId="77777777" w:rsidR="00380A6D" w:rsidRDefault="00380A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5148DA" w14:textId="77777777" w:rsidR="006A2FDB" w:rsidRDefault="006A2FDB" w:rsidP="00380A6D">
      <w:pPr>
        <w:spacing w:after="0" w:line="240" w:lineRule="auto"/>
      </w:pPr>
      <w:r>
        <w:separator/>
      </w:r>
    </w:p>
  </w:footnote>
  <w:footnote w:type="continuationSeparator" w:id="0">
    <w:p w14:paraId="682FBC62" w14:textId="77777777" w:rsidR="006A2FDB" w:rsidRDefault="006A2FDB" w:rsidP="00380A6D">
      <w:pPr>
        <w:spacing w:after="0" w:line="240" w:lineRule="auto"/>
      </w:pPr>
      <w:r>
        <w:continuationSeparator/>
      </w:r>
    </w:p>
  </w:footnote>
  <w:footnote w:type="continuationNotice" w:id="1">
    <w:p w14:paraId="5B676E74" w14:textId="77777777" w:rsidR="006A2FDB" w:rsidRDefault="006A2FDB">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E977D"/>
    <w:multiLevelType w:val="hybridMultilevel"/>
    <w:tmpl w:val="FFFFFFFF"/>
    <w:lvl w:ilvl="0" w:tplc="09BE2F34">
      <w:start w:val="1"/>
      <w:numFmt w:val="bullet"/>
      <w:lvlText w:val=""/>
      <w:lvlJc w:val="left"/>
      <w:pPr>
        <w:ind w:left="720" w:hanging="360"/>
      </w:pPr>
      <w:rPr>
        <w:rFonts w:ascii="Symbol" w:hAnsi="Symbol" w:hint="default"/>
      </w:rPr>
    </w:lvl>
    <w:lvl w:ilvl="1" w:tplc="2392EDA6">
      <w:start w:val="1"/>
      <w:numFmt w:val="bullet"/>
      <w:lvlText w:val="o"/>
      <w:lvlJc w:val="left"/>
      <w:pPr>
        <w:ind w:left="1440" w:hanging="360"/>
      </w:pPr>
      <w:rPr>
        <w:rFonts w:ascii="Courier New" w:hAnsi="Courier New" w:hint="default"/>
      </w:rPr>
    </w:lvl>
    <w:lvl w:ilvl="2" w:tplc="A3F69190">
      <w:start w:val="1"/>
      <w:numFmt w:val="bullet"/>
      <w:lvlText w:val=""/>
      <w:lvlJc w:val="left"/>
      <w:pPr>
        <w:ind w:left="2160" w:hanging="360"/>
      </w:pPr>
      <w:rPr>
        <w:rFonts w:ascii="Wingdings" w:hAnsi="Wingdings" w:hint="default"/>
      </w:rPr>
    </w:lvl>
    <w:lvl w:ilvl="3" w:tplc="BBAAED1C">
      <w:start w:val="1"/>
      <w:numFmt w:val="bullet"/>
      <w:lvlText w:val=""/>
      <w:lvlJc w:val="left"/>
      <w:pPr>
        <w:ind w:left="2880" w:hanging="360"/>
      </w:pPr>
      <w:rPr>
        <w:rFonts w:ascii="Symbol" w:hAnsi="Symbol" w:hint="default"/>
      </w:rPr>
    </w:lvl>
    <w:lvl w:ilvl="4" w:tplc="02583E02">
      <w:start w:val="1"/>
      <w:numFmt w:val="bullet"/>
      <w:lvlText w:val="o"/>
      <w:lvlJc w:val="left"/>
      <w:pPr>
        <w:ind w:left="3600" w:hanging="360"/>
      </w:pPr>
      <w:rPr>
        <w:rFonts w:ascii="Courier New" w:hAnsi="Courier New" w:hint="default"/>
      </w:rPr>
    </w:lvl>
    <w:lvl w:ilvl="5" w:tplc="3A5E8368">
      <w:start w:val="1"/>
      <w:numFmt w:val="bullet"/>
      <w:lvlText w:val=""/>
      <w:lvlJc w:val="left"/>
      <w:pPr>
        <w:ind w:left="4320" w:hanging="360"/>
      </w:pPr>
      <w:rPr>
        <w:rFonts w:ascii="Wingdings" w:hAnsi="Wingdings" w:hint="default"/>
      </w:rPr>
    </w:lvl>
    <w:lvl w:ilvl="6" w:tplc="A8BCCBD6">
      <w:start w:val="1"/>
      <w:numFmt w:val="bullet"/>
      <w:lvlText w:val=""/>
      <w:lvlJc w:val="left"/>
      <w:pPr>
        <w:ind w:left="5040" w:hanging="360"/>
      </w:pPr>
      <w:rPr>
        <w:rFonts w:ascii="Symbol" w:hAnsi="Symbol" w:hint="default"/>
      </w:rPr>
    </w:lvl>
    <w:lvl w:ilvl="7" w:tplc="8BE08A1C">
      <w:start w:val="1"/>
      <w:numFmt w:val="bullet"/>
      <w:lvlText w:val="o"/>
      <w:lvlJc w:val="left"/>
      <w:pPr>
        <w:ind w:left="5760" w:hanging="360"/>
      </w:pPr>
      <w:rPr>
        <w:rFonts w:ascii="Courier New" w:hAnsi="Courier New" w:hint="default"/>
      </w:rPr>
    </w:lvl>
    <w:lvl w:ilvl="8" w:tplc="CAF46948">
      <w:start w:val="1"/>
      <w:numFmt w:val="bullet"/>
      <w:lvlText w:val=""/>
      <w:lvlJc w:val="left"/>
      <w:pPr>
        <w:ind w:left="6480" w:hanging="360"/>
      </w:pPr>
      <w:rPr>
        <w:rFonts w:ascii="Wingdings" w:hAnsi="Wingdings" w:hint="default"/>
      </w:rPr>
    </w:lvl>
  </w:abstractNum>
  <w:abstractNum w:abstractNumId="1" w15:restartNumberingAfterBreak="0">
    <w:nsid w:val="24A4505C"/>
    <w:multiLevelType w:val="multilevel"/>
    <w:tmpl w:val="44328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302D593C"/>
    <w:multiLevelType w:val="hybridMultilevel"/>
    <w:tmpl w:val="FFFFFFFF"/>
    <w:lvl w:ilvl="0" w:tplc="0C4640C8">
      <w:start w:val="1"/>
      <w:numFmt w:val="bullet"/>
      <w:lvlText w:val=""/>
      <w:lvlJc w:val="left"/>
      <w:pPr>
        <w:ind w:left="720" w:hanging="360"/>
      </w:pPr>
      <w:rPr>
        <w:rFonts w:ascii="Symbol" w:hAnsi="Symbol" w:hint="default"/>
      </w:rPr>
    </w:lvl>
    <w:lvl w:ilvl="1" w:tplc="8D904FC6">
      <w:start w:val="1"/>
      <w:numFmt w:val="bullet"/>
      <w:lvlText w:val="o"/>
      <w:lvlJc w:val="left"/>
      <w:pPr>
        <w:ind w:left="1440" w:hanging="360"/>
      </w:pPr>
      <w:rPr>
        <w:rFonts w:ascii="Courier New" w:hAnsi="Courier New" w:hint="default"/>
      </w:rPr>
    </w:lvl>
    <w:lvl w:ilvl="2" w:tplc="C8782C5A">
      <w:start w:val="1"/>
      <w:numFmt w:val="bullet"/>
      <w:lvlText w:val=""/>
      <w:lvlJc w:val="left"/>
      <w:pPr>
        <w:ind w:left="2160" w:hanging="360"/>
      </w:pPr>
      <w:rPr>
        <w:rFonts w:ascii="Wingdings" w:hAnsi="Wingdings" w:hint="default"/>
      </w:rPr>
    </w:lvl>
    <w:lvl w:ilvl="3" w:tplc="F5C641D4">
      <w:start w:val="1"/>
      <w:numFmt w:val="bullet"/>
      <w:lvlText w:val=""/>
      <w:lvlJc w:val="left"/>
      <w:pPr>
        <w:ind w:left="2880" w:hanging="360"/>
      </w:pPr>
      <w:rPr>
        <w:rFonts w:ascii="Symbol" w:hAnsi="Symbol" w:hint="default"/>
      </w:rPr>
    </w:lvl>
    <w:lvl w:ilvl="4" w:tplc="CCE28C2E">
      <w:start w:val="1"/>
      <w:numFmt w:val="bullet"/>
      <w:lvlText w:val="o"/>
      <w:lvlJc w:val="left"/>
      <w:pPr>
        <w:ind w:left="3600" w:hanging="360"/>
      </w:pPr>
      <w:rPr>
        <w:rFonts w:ascii="Courier New" w:hAnsi="Courier New" w:hint="default"/>
      </w:rPr>
    </w:lvl>
    <w:lvl w:ilvl="5" w:tplc="2A52E35A">
      <w:start w:val="1"/>
      <w:numFmt w:val="bullet"/>
      <w:lvlText w:val=""/>
      <w:lvlJc w:val="left"/>
      <w:pPr>
        <w:ind w:left="4320" w:hanging="360"/>
      </w:pPr>
      <w:rPr>
        <w:rFonts w:ascii="Wingdings" w:hAnsi="Wingdings" w:hint="default"/>
      </w:rPr>
    </w:lvl>
    <w:lvl w:ilvl="6" w:tplc="A64C478A">
      <w:start w:val="1"/>
      <w:numFmt w:val="bullet"/>
      <w:lvlText w:val=""/>
      <w:lvlJc w:val="left"/>
      <w:pPr>
        <w:ind w:left="5040" w:hanging="360"/>
      </w:pPr>
      <w:rPr>
        <w:rFonts w:ascii="Symbol" w:hAnsi="Symbol" w:hint="default"/>
      </w:rPr>
    </w:lvl>
    <w:lvl w:ilvl="7" w:tplc="FBA45F20">
      <w:start w:val="1"/>
      <w:numFmt w:val="bullet"/>
      <w:lvlText w:val="o"/>
      <w:lvlJc w:val="left"/>
      <w:pPr>
        <w:ind w:left="5760" w:hanging="360"/>
      </w:pPr>
      <w:rPr>
        <w:rFonts w:ascii="Courier New" w:hAnsi="Courier New" w:hint="default"/>
      </w:rPr>
    </w:lvl>
    <w:lvl w:ilvl="8" w:tplc="E0B41AEA">
      <w:start w:val="1"/>
      <w:numFmt w:val="bullet"/>
      <w:lvlText w:val=""/>
      <w:lvlJc w:val="left"/>
      <w:pPr>
        <w:ind w:left="6480" w:hanging="360"/>
      </w:pPr>
      <w:rPr>
        <w:rFonts w:ascii="Wingdings" w:hAnsi="Wingdings" w:hint="default"/>
      </w:rPr>
    </w:lvl>
  </w:abstractNum>
  <w:abstractNum w:abstractNumId="3" w15:restartNumberingAfterBreak="0">
    <w:nsid w:val="32253C4A"/>
    <w:multiLevelType w:val="hybridMultilevel"/>
    <w:tmpl w:val="FFFFFFFF"/>
    <w:lvl w:ilvl="0" w:tplc="68CA9378">
      <w:start w:val="1"/>
      <w:numFmt w:val="bullet"/>
      <w:lvlText w:val=""/>
      <w:lvlJc w:val="left"/>
      <w:pPr>
        <w:ind w:left="720" w:hanging="360"/>
      </w:pPr>
      <w:rPr>
        <w:rFonts w:ascii="Symbol" w:hAnsi="Symbol" w:hint="default"/>
      </w:rPr>
    </w:lvl>
    <w:lvl w:ilvl="1" w:tplc="D1041164">
      <w:start w:val="1"/>
      <w:numFmt w:val="bullet"/>
      <w:lvlText w:val="o"/>
      <w:lvlJc w:val="left"/>
      <w:pPr>
        <w:ind w:left="1440" w:hanging="360"/>
      </w:pPr>
      <w:rPr>
        <w:rFonts w:ascii="Courier New" w:hAnsi="Courier New" w:hint="default"/>
      </w:rPr>
    </w:lvl>
    <w:lvl w:ilvl="2" w:tplc="69568F6A">
      <w:start w:val="1"/>
      <w:numFmt w:val="bullet"/>
      <w:lvlText w:val=""/>
      <w:lvlJc w:val="left"/>
      <w:pPr>
        <w:ind w:left="2160" w:hanging="360"/>
      </w:pPr>
      <w:rPr>
        <w:rFonts w:ascii="Wingdings" w:hAnsi="Wingdings" w:hint="default"/>
      </w:rPr>
    </w:lvl>
    <w:lvl w:ilvl="3" w:tplc="6026190C">
      <w:start w:val="1"/>
      <w:numFmt w:val="bullet"/>
      <w:lvlText w:val=""/>
      <w:lvlJc w:val="left"/>
      <w:pPr>
        <w:ind w:left="2880" w:hanging="360"/>
      </w:pPr>
      <w:rPr>
        <w:rFonts w:ascii="Symbol" w:hAnsi="Symbol" w:hint="default"/>
      </w:rPr>
    </w:lvl>
    <w:lvl w:ilvl="4" w:tplc="37784FA2">
      <w:start w:val="1"/>
      <w:numFmt w:val="bullet"/>
      <w:lvlText w:val="o"/>
      <w:lvlJc w:val="left"/>
      <w:pPr>
        <w:ind w:left="3600" w:hanging="360"/>
      </w:pPr>
      <w:rPr>
        <w:rFonts w:ascii="Courier New" w:hAnsi="Courier New" w:hint="default"/>
      </w:rPr>
    </w:lvl>
    <w:lvl w:ilvl="5" w:tplc="6D40B96A">
      <w:start w:val="1"/>
      <w:numFmt w:val="bullet"/>
      <w:lvlText w:val=""/>
      <w:lvlJc w:val="left"/>
      <w:pPr>
        <w:ind w:left="4320" w:hanging="360"/>
      </w:pPr>
      <w:rPr>
        <w:rFonts w:ascii="Wingdings" w:hAnsi="Wingdings" w:hint="default"/>
      </w:rPr>
    </w:lvl>
    <w:lvl w:ilvl="6" w:tplc="D0CA6224">
      <w:start w:val="1"/>
      <w:numFmt w:val="bullet"/>
      <w:lvlText w:val=""/>
      <w:lvlJc w:val="left"/>
      <w:pPr>
        <w:ind w:left="5040" w:hanging="360"/>
      </w:pPr>
      <w:rPr>
        <w:rFonts w:ascii="Symbol" w:hAnsi="Symbol" w:hint="default"/>
      </w:rPr>
    </w:lvl>
    <w:lvl w:ilvl="7" w:tplc="9CD2D0A0">
      <w:start w:val="1"/>
      <w:numFmt w:val="bullet"/>
      <w:lvlText w:val="o"/>
      <w:lvlJc w:val="left"/>
      <w:pPr>
        <w:ind w:left="5760" w:hanging="360"/>
      </w:pPr>
      <w:rPr>
        <w:rFonts w:ascii="Courier New" w:hAnsi="Courier New" w:hint="default"/>
      </w:rPr>
    </w:lvl>
    <w:lvl w:ilvl="8" w:tplc="35289D78">
      <w:start w:val="1"/>
      <w:numFmt w:val="bullet"/>
      <w:lvlText w:val=""/>
      <w:lvlJc w:val="left"/>
      <w:pPr>
        <w:ind w:left="6480" w:hanging="360"/>
      </w:pPr>
      <w:rPr>
        <w:rFonts w:ascii="Wingdings" w:hAnsi="Wingdings" w:hint="default"/>
      </w:rPr>
    </w:lvl>
  </w:abstractNum>
  <w:abstractNum w:abstractNumId="4" w15:restartNumberingAfterBreak="0">
    <w:nsid w:val="32D8409B"/>
    <w:multiLevelType w:val="hybridMultilevel"/>
    <w:tmpl w:val="7084105E"/>
    <w:lvl w:ilvl="0" w:tplc="67BE52DC">
      <w:start w:val="1"/>
      <w:numFmt w:val="decimal"/>
      <w:lvlText w:val="%1."/>
      <w:lvlJc w:val="left"/>
      <w:pPr>
        <w:ind w:left="1440" w:hanging="360"/>
      </w:pPr>
    </w:lvl>
    <w:lvl w:ilvl="1" w:tplc="1828FCE4">
      <w:start w:val="1"/>
      <w:numFmt w:val="decimal"/>
      <w:lvlText w:val="%2."/>
      <w:lvlJc w:val="left"/>
      <w:pPr>
        <w:ind w:left="1440" w:hanging="360"/>
      </w:pPr>
    </w:lvl>
    <w:lvl w:ilvl="2" w:tplc="54C0B7EE">
      <w:start w:val="1"/>
      <w:numFmt w:val="decimal"/>
      <w:lvlText w:val="%3."/>
      <w:lvlJc w:val="left"/>
      <w:pPr>
        <w:ind w:left="1440" w:hanging="360"/>
      </w:pPr>
    </w:lvl>
    <w:lvl w:ilvl="3" w:tplc="CCAEA858">
      <w:start w:val="1"/>
      <w:numFmt w:val="decimal"/>
      <w:lvlText w:val="%4."/>
      <w:lvlJc w:val="left"/>
      <w:pPr>
        <w:ind w:left="1440" w:hanging="360"/>
      </w:pPr>
    </w:lvl>
    <w:lvl w:ilvl="4" w:tplc="BE22C934">
      <w:start w:val="1"/>
      <w:numFmt w:val="decimal"/>
      <w:lvlText w:val="%5."/>
      <w:lvlJc w:val="left"/>
      <w:pPr>
        <w:ind w:left="1440" w:hanging="360"/>
      </w:pPr>
    </w:lvl>
    <w:lvl w:ilvl="5" w:tplc="6E701A52">
      <w:start w:val="1"/>
      <w:numFmt w:val="decimal"/>
      <w:lvlText w:val="%6."/>
      <w:lvlJc w:val="left"/>
      <w:pPr>
        <w:ind w:left="1440" w:hanging="360"/>
      </w:pPr>
    </w:lvl>
    <w:lvl w:ilvl="6" w:tplc="43600AB2">
      <w:start w:val="1"/>
      <w:numFmt w:val="decimal"/>
      <w:lvlText w:val="%7."/>
      <w:lvlJc w:val="left"/>
      <w:pPr>
        <w:ind w:left="1440" w:hanging="360"/>
      </w:pPr>
    </w:lvl>
    <w:lvl w:ilvl="7" w:tplc="BEBA8774">
      <w:start w:val="1"/>
      <w:numFmt w:val="decimal"/>
      <w:lvlText w:val="%8."/>
      <w:lvlJc w:val="left"/>
      <w:pPr>
        <w:ind w:left="1440" w:hanging="360"/>
      </w:pPr>
    </w:lvl>
    <w:lvl w:ilvl="8" w:tplc="D5689882">
      <w:start w:val="1"/>
      <w:numFmt w:val="decimal"/>
      <w:lvlText w:val="%9."/>
      <w:lvlJc w:val="left"/>
      <w:pPr>
        <w:ind w:left="1440" w:hanging="360"/>
      </w:pPr>
    </w:lvl>
  </w:abstractNum>
  <w:abstractNum w:abstractNumId="5" w15:restartNumberingAfterBreak="0">
    <w:nsid w:val="35634E4A"/>
    <w:multiLevelType w:val="hybridMultilevel"/>
    <w:tmpl w:val="5C6AC7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7040B0C"/>
    <w:multiLevelType w:val="hybridMultilevel"/>
    <w:tmpl w:val="6ED4323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594616EA"/>
    <w:multiLevelType w:val="hybridMultilevel"/>
    <w:tmpl w:val="92E856A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595738BC"/>
    <w:multiLevelType w:val="hybridMultilevel"/>
    <w:tmpl w:val="A0F07EE2"/>
    <w:lvl w:ilvl="0" w:tplc="040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C0B65AA"/>
    <w:multiLevelType w:val="multilevel"/>
    <w:tmpl w:val="D83C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EDE22EB"/>
    <w:multiLevelType w:val="hybridMultilevel"/>
    <w:tmpl w:val="F6B05150"/>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6C5A02E7"/>
    <w:multiLevelType w:val="hybridMultilevel"/>
    <w:tmpl w:val="A622ED08"/>
    <w:lvl w:ilvl="0" w:tplc="0D8C11C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6EA17856"/>
    <w:multiLevelType w:val="multilevel"/>
    <w:tmpl w:val="793A3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4C1C2F"/>
    <w:multiLevelType w:val="multilevel"/>
    <w:tmpl w:val="E362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AE02D7F"/>
    <w:multiLevelType w:val="hybridMultilevel"/>
    <w:tmpl w:val="50EE331C"/>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7C0E7D8C"/>
    <w:multiLevelType w:val="hybridMultilevel"/>
    <w:tmpl w:val="FB929E24"/>
    <w:lvl w:ilvl="0" w:tplc="040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2064981892">
    <w:abstractNumId w:val="3"/>
  </w:num>
  <w:num w:numId="2" w16cid:durableId="1213543125">
    <w:abstractNumId w:val="0"/>
  </w:num>
  <w:num w:numId="3" w16cid:durableId="817696984">
    <w:abstractNumId w:val="8"/>
  </w:num>
  <w:num w:numId="4" w16cid:durableId="539439350">
    <w:abstractNumId w:val="11"/>
  </w:num>
  <w:num w:numId="5" w16cid:durableId="2090811647">
    <w:abstractNumId w:val="5"/>
  </w:num>
  <w:num w:numId="6" w16cid:durableId="1686665335">
    <w:abstractNumId w:val="6"/>
  </w:num>
  <w:num w:numId="7" w16cid:durableId="576475540">
    <w:abstractNumId w:val="13"/>
  </w:num>
  <w:num w:numId="8" w16cid:durableId="783578249">
    <w:abstractNumId w:val="1"/>
  </w:num>
  <w:num w:numId="9" w16cid:durableId="1217426757">
    <w:abstractNumId w:val="14"/>
  </w:num>
  <w:num w:numId="10" w16cid:durableId="421688554">
    <w:abstractNumId w:val="4"/>
  </w:num>
  <w:num w:numId="11" w16cid:durableId="1098675469">
    <w:abstractNumId w:val="9"/>
  </w:num>
  <w:num w:numId="12" w16cid:durableId="1123889249">
    <w:abstractNumId w:val="12"/>
  </w:num>
  <w:num w:numId="13" w16cid:durableId="2140299678">
    <w:abstractNumId w:val="2"/>
  </w:num>
  <w:num w:numId="14" w16cid:durableId="1218980475">
    <w:abstractNumId w:val="10"/>
  </w:num>
  <w:num w:numId="15" w16cid:durableId="879244497">
    <w:abstractNumId w:val="15"/>
  </w:num>
  <w:num w:numId="16" w16cid:durableId="112318612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arlotte Xenia">
    <w15:presenceInfo w15:providerId="Windows Live" w15:userId="0f4892719e681440"/>
  </w15:person>
  <w15:person w15:author="Julie Nielsen">
    <w15:presenceInfo w15:providerId="Windows Live" w15:userId="68faa275414d30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displayBackgroundShape/>
  <w:defaultTabStop w:val="1304"/>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A6D"/>
    <w:rsid w:val="0000083D"/>
    <w:rsid w:val="0000159E"/>
    <w:rsid w:val="0000216A"/>
    <w:rsid w:val="00002D40"/>
    <w:rsid w:val="00003585"/>
    <w:rsid w:val="00010DED"/>
    <w:rsid w:val="00012AB3"/>
    <w:rsid w:val="0001360B"/>
    <w:rsid w:val="00013FAE"/>
    <w:rsid w:val="0001594C"/>
    <w:rsid w:val="00015D21"/>
    <w:rsid w:val="00017006"/>
    <w:rsid w:val="000225F9"/>
    <w:rsid w:val="00023505"/>
    <w:rsid w:val="000243AD"/>
    <w:rsid w:val="00025FE7"/>
    <w:rsid w:val="000279E2"/>
    <w:rsid w:val="0003199F"/>
    <w:rsid w:val="000340FE"/>
    <w:rsid w:val="00034156"/>
    <w:rsid w:val="000375F0"/>
    <w:rsid w:val="0003797E"/>
    <w:rsid w:val="00037B1D"/>
    <w:rsid w:val="00040E34"/>
    <w:rsid w:val="00042BEF"/>
    <w:rsid w:val="00044985"/>
    <w:rsid w:val="0004616A"/>
    <w:rsid w:val="00046D19"/>
    <w:rsid w:val="000471AE"/>
    <w:rsid w:val="00047824"/>
    <w:rsid w:val="00047C8F"/>
    <w:rsid w:val="00053E8C"/>
    <w:rsid w:val="000561A9"/>
    <w:rsid w:val="0006344E"/>
    <w:rsid w:val="00063D33"/>
    <w:rsid w:val="00066AC2"/>
    <w:rsid w:val="00067342"/>
    <w:rsid w:val="00070048"/>
    <w:rsid w:val="00073F69"/>
    <w:rsid w:val="0007494E"/>
    <w:rsid w:val="000749E2"/>
    <w:rsid w:val="00076687"/>
    <w:rsid w:val="00077CD7"/>
    <w:rsid w:val="00077F20"/>
    <w:rsid w:val="000812C7"/>
    <w:rsid w:val="00081EFC"/>
    <w:rsid w:val="00086514"/>
    <w:rsid w:val="00086C5D"/>
    <w:rsid w:val="000875A2"/>
    <w:rsid w:val="000907C5"/>
    <w:rsid w:val="00090D24"/>
    <w:rsid w:val="00091DC9"/>
    <w:rsid w:val="000930FD"/>
    <w:rsid w:val="00093ED6"/>
    <w:rsid w:val="000946AA"/>
    <w:rsid w:val="00097697"/>
    <w:rsid w:val="000A161E"/>
    <w:rsid w:val="000A18DB"/>
    <w:rsid w:val="000A3F41"/>
    <w:rsid w:val="000A4588"/>
    <w:rsid w:val="000A5735"/>
    <w:rsid w:val="000A6C54"/>
    <w:rsid w:val="000A7C0D"/>
    <w:rsid w:val="000B3CCE"/>
    <w:rsid w:val="000B4674"/>
    <w:rsid w:val="000B4DE7"/>
    <w:rsid w:val="000B6791"/>
    <w:rsid w:val="000B68C7"/>
    <w:rsid w:val="000B7985"/>
    <w:rsid w:val="000B79FE"/>
    <w:rsid w:val="000B7E88"/>
    <w:rsid w:val="000C0417"/>
    <w:rsid w:val="000C0467"/>
    <w:rsid w:val="000C10E6"/>
    <w:rsid w:val="000C2A51"/>
    <w:rsid w:val="000C451B"/>
    <w:rsid w:val="000C762B"/>
    <w:rsid w:val="000D01B2"/>
    <w:rsid w:val="000D2110"/>
    <w:rsid w:val="000D2FC9"/>
    <w:rsid w:val="000D63DF"/>
    <w:rsid w:val="000D710E"/>
    <w:rsid w:val="000E222C"/>
    <w:rsid w:val="000E2C8E"/>
    <w:rsid w:val="000E3D5C"/>
    <w:rsid w:val="000E3D84"/>
    <w:rsid w:val="000E538C"/>
    <w:rsid w:val="000E6A65"/>
    <w:rsid w:val="000E6C21"/>
    <w:rsid w:val="000E6EBF"/>
    <w:rsid w:val="000E73D5"/>
    <w:rsid w:val="000F1786"/>
    <w:rsid w:val="000F19F5"/>
    <w:rsid w:val="000F24AD"/>
    <w:rsid w:val="000F3BAE"/>
    <w:rsid w:val="000F4A5D"/>
    <w:rsid w:val="000F742E"/>
    <w:rsid w:val="001000EF"/>
    <w:rsid w:val="0010051C"/>
    <w:rsid w:val="00100E54"/>
    <w:rsid w:val="00103611"/>
    <w:rsid w:val="001067BE"/>
    <w:rsid w:val="00110490"/>
    <w:rsid w:val="00110913"/>
    <w:rsid w:val="00112465"/>
    <w:rsid w:val="00112F80"/>
    <w:rsid w:val="00113716"/>
    <w:rsid w:val="00113759"/>
    <w:rsid w:val="0011400E"/>
    <w:rsid w:val="00114226"/>
    <w:rsid w:val="001149BD"/>
    <w:rsid w:val="00115333"/>
    <w:rsid w:val="00115A3B"/>
    <w:rsid w:val="00115FBD"/>
    <w:rsid w:val="00116204"/>
    <w:rsid w:val="001219F0"/>
    <w:rsid w:val="0012447A"/>
    <w:rsid w:val="00125022"/>
    <w:rsid w:val="001250FF"/>
    <w:rsid w:val="00131E37"/>
    <w:rsid w:val="00131EC7"/>
    <w:rsid w:val="00132687"/>
    <w:rsid w:val="00132D6E"/>
    <w:rsid w:val="00134309"/>
    <w:rsid w:val="00135AEC"/>
    <w:rsid w:val="001365A7"/>
    <w:rsid w:val="00140ACD"/>
    <w:rsid w:val="0014205A"/>
    <w:rsid w:val="001421B3"/>
    <w:rsid w:val="001438A7"/>
    <w:rsid w:val="00145985"/>
    <w:rsid w:val="00145C95"/>
    <w:rsid w:val="00150934"/>
    <w:rsid w:val="00150F3C"/>
    <w:rsid w:val="00151952"/>
    <w:rsid w:val="0015542B"/>
    <w:rsid w:val="00155541"/>
    <w:rsid w:val="00160517"/>
    <w:rsid w:val="00160D50"/>
    <w:rsid w:val="00161192"/>
    <w:rsid w:val="00161830"/>
    <w:rsid w:val="001631BD"/>
    <w:rsid w:val="0016336C"/>
    <w:rsid w:val="00166AF7"/>
    <w:rsid w:val="00170EF5"/>
    <w:rsid w:val="0017155E"/>
    <w:rsid w:val="00171A9E"/>
    <w:rsid w:val="00172915"/>
    <w:rsid w:val="001738F0"/>
    <w:rsid w:val="0017410D"/>
    <w:rsid w:val="001763A8"/>
    <w:rsid w:val="0017762A"/>
    <w:rsid w:val="00180EB8"/>
    <w:rsid w:val="00181204"/>
    <w:rsid w:val="00181533"/>
    <w:rsid w:val="00182228"/>
    <w:rsid w:val="00186C04"/>
    <w:rsid w:val="00191890"/>
    <w:rsid w:val="00191C6B"/>
    <w:rsid w:val="00192278"/>
    <w:rsid w:val="00192A5C"/>
    <w:rsid w:val="001931B2"/>
    <w:rsid w:val="00194046"/>
    <w:rsid w:val="00195918"/>
    <w:rsid w:val="00196011"/>
    <w:rsid w:val="001968A5"/>
    <w:rsid w:val="001968B1"/>
    <w:rsid w:val="001971BE"/>
    <w:rsid w:val="001A1035"/>
    <w:rsid w:val="001A2DE6"/>
    <w:rsid w:val="001A3C41"/>
    <w:rsid w:val="001A43E8"/>
    <w:rsid w:val="001A558F"/>
    <w:rsid w:val="001A5BC5"/>
    <w:rsid w:val="001B1E4A"/>
    <w:rsid w:val="001B2456"/>
    <w:rsid w:val="001B3558"/>
    <w:rsid w:val="001B4549"/>
    <w:rsid w:val="001B47AF"/>
    <w:rsid w:val="001B567E"/>
    <w:rsid w:val="001B59C0"/>
    <w:rsid w:val="001B630B"/>
    <w:rsid w:val="001B77B5"/>
    <w:rsid w:val="001C23E2"/>
    <w:rsid w:val="001C3731"/>
    <w:rsid w:val="001C4C76"/>
    <w:rsid w:val="001C5A53"/>
    <w:rsid w:val="001C77B8"/>
    <w:rsid w:val="001C7CE2"/>
    <w:rsid w:val="001D0014"/>
    <w:rsid w:val="001D0020"/>
    <w:rsid w:val="001D1E41"/>
    <w:rsid w:val="001D2C44"/>
    <w:rsid w:val="001D3BE8"/>
    <w:rsid w:val="001D4875"/>
    <w:rsid w:val="001D643B"/>
    <w:rsid w:val="001D6531"/>
    <w:rsid w:val="001D786F"/>
    <w:rsid w:val="001E0D4C"/>
    <w:rsid w:val="001E2541"/>
    <w:rsid w:val="001E3BFA"/>
    <w:rsid w:val="001E3F9E"/>
    <w:rsid w:val="001E4736"/>
    <w:rsid w:val="001E572C"/>
    <w:rsid w:val="001E6A1D"/>
    <w:rsid w:val="001E6D02"/>
    <w:rsid w:val="001F04DA"/>
    <w:rsid w:val="001F146D"/>
    <w:rsid w:val="001F1FB5"/>
    <w:rsid w:val="001F3801"/>
    <w:rsid w:val="001F59A2"/>
    <w:rsid w:val="001F59B3"/>
    <w:rsid w:val="001F5F31"/>
    <w:rsid w:val="001F62F9"/>
    <w:rsid w:val="001F658E"/>
    <w:rsid w:val="00200272"/>
    <w:rsid w:val="0020245F"/>
    <w:rsid w:val="0020665A"/>
    <w:rsid w:val="00206872"/>
    <w:rsid w:val="0021030B"/>
    <w:rsid w:val="00210F97"/>
    <w:rsid w:val="00212AE9"/>
    <w:rsid w:val="00213DFB"/>
    <w:rsid w:val="00214D97"/>
    <w:rsid w:val="00216960"/>
    <w:rsid w:val="002176ED"/>
    <w:rsid w:val="00220D78"/>
    <w:rsid w:val="002218E2"/>
    <w:rsid w:val="0022205E"/>
    <w:rsid w:val="00223C95"/>
    <w:rsid w:val="00223F93"/>
    <w:rsid w:val="00224284"/>
    <w:rsid w:val="0023055A"/>
    <w:rsid w:val="00230703"/>
    <w:rsid w:val="002308D4"/>
    <w:rsid w:val="0023303C"/>
    <w:rsid w:val="002334F3"/>
    <w:rsid w:val="0023408F"/>
    <w:rsid w:val="0023755D"/>
    <w:rsid w:val="002433A2"/>
    <w:rsid w:val="00243615"/>
    <w:rsid w:val="00243B6F"/>
    <w:rsid w:val="00245D22"/>
    <w:rsid w:val="00246489"/>
    <w:rsid w:val="0024689E"/>
    <w:rsid w:val="00247BEB"/>
    <w:rsid w:val="00252AEB"/>
    <w:rsid w:val="00253BD6"/>
    <w:rsid w:val="002573E7"/>
    <w:rsid w:val="00257935"/>
    <w:rsid w:val="00257E31"/>
    <w:rsid w:val="002606CF"/>
    <w:rsid w:val="0026087C"/>
    <w:rsid w:val="002609A4"/>
    <w:rsid w:val="00260CE4"/>
    <w:rsid w:val="00261A62"/>
    <w:rsid w:val="002629FC"/>
    <w:rsid w:val="00262BD2"/>
    <w:rsid w:val="00262FB0"/>
    <w:rsid w:val="00264F57"/>
    <w:rsid w:val="00265041"/>
    <w:rsid w:val="002673E6"/>
    <w:rsid w:val="00267DAB"/>
    <w:rsid w:val="0027044C"/>
    <w:rsid w:val="00272960"/>
    <w:rsid w:val="00273157"/>
    <w:rsid w:val="002734B4"/>
    <w:rsid w:val="0027437D"/>
    <w:rsid w:val="00274401"/>
    <w:rsid w:val="00275665"/>
    <w:rsid w:val="00275BF4"/>
    <w:rsid w:val="00276710"/>
    <w:rsid w:val="002801E5"/>
    <w:rsid w:val="00283436"/>
    <w:rsid w:val="002847F9"/>
    <w:rsid w:val="00284D27"/>
    <w:rsid w:val="00291275"/>
    <w:rsid w:val="002929F8"/>
    <w:rsid w:val="00292AFE"/>
    <w:rsid w:val="00293EF0"/>
    <w:rsid w:val="00297FF5"/>
    <w:rsid w:val="002A101D"/>
    <w:rsid w:val="002A120C"/>
    <w:rsid w:val="002A20FB"/>
    <w:rsid w:val="002A377A"/>
    <w:rsid w:val="002A3D2B"/>
    <w:rsid w:val="002A3D79"/>
    <w:rsid w:val="002A42A7"/>
    <w:rsid w:val="002A433E"/>
    <w:rsid w:val="002A5041"/>
    <w:rsid w:val="002A6083"/>
    <w:rsid w:val="002A6D64"/>
    <w:rsid w:val="002A6DF5"/>
    <w:rsid w:val="002A7B42"/>
    <w:rsid w:val="002B07F1"/>
    <w:rsid w:val="002B1359"/>
    <w:rsid w:val="002B2B7C"/>
    <w:rsid w:val="002B4224"/>
    <w:rsid w:val="002B4C6F"/>
    <w:rsid w:val="002B5354"/>
    <w:rsid w:val="002B6387"/>
    <w:rsid w:val="002B6670"/>
    <w:rsid w:val="002B688A"/>
    <w:rsid w:val="002B6F69"/>
    <w:rsid w:val="002B7740"/>
    <w:rsid w:val="002C0C76"/>
    <w:rsid w:val="002C164F"/>
    <w:rsid w:val="002C17FE"/>
    <w:rsid w:val="002C26D6"/>
    <w:rsid w:val="002C3055"/>
    <w:rsid w:val="002C4639"/>
    <w:rsid w:val="002C4BFC"/>
    <w:rsid w:val="002C4CB6"/>
    <w:rsid w:val="002D127E"/>
    <w:rsid w:val="002D3900"/>
    <w:rsid w:val="002D4998"/>
    <w:rsid w:val="002D58E5"/>
    <w:rsid w:val="002D5EB9"/>
    <w:rsid w:val="002D7F7F"/>
    <w:rsid w:val="002E00E3"/>
    <w:rsid w:val="002E2ECF"/>
    <w:rsid w:val="002E4565"/>
    <w:rsid w:val="002E5C00"/>
    <w:rsid w:val="002E6008"/>
    <w:rsid w:val="002E70EE"/>
    <w:rsid w:val="002E7A9E"/>
    <w:rsid w:val="002F06E6"/>
    <w:rsid w:val="002F12D9"/>
    <w:rsid w:val="002F2C48"/>
    <w:rsid w:val="002F2F11"/>
    <w:rsid w:val="002F61CF"/>
    <w:rsid w:val="002F7636"/>
    <w:rsid w:val="00300E8A"/>
    <w:rsid w:val="0030363E"/>
    <w:rsid w:val="003045F9"/>
    <w:rsid w:val="003057C9"/>
    <w:rsid w:val="00305ABF"/>
    <w:rsid w:val="00305CB9"/>
    <w:rsid w:val="003061BF"/>
    <w:rsid w:val="00306E12"/>
    <w:rsid w:val="00306F92"/>
    <w:rsid w:val="00307AF6"/>
    <w:rsid w:val="00310582"/>
    <w:rsid w:val="00310D77"/>
    <w:rsid w:val="003119A7"/>
    <w:rsid w:val="00311B5E"/>
    <w:rsid w:val="00311E03"/>
    <w:rsid w:val="00314F06"/>
    <w:rsid w:val="00314F6D"/>
    <w:rsid w:val="0031514D"/>
    <w:rsid w:val="00316A41"/>
    <w:rsid w:val="00317084"/>
    <w:rsid w:val="00320772"/>
    <w:rsid w:val="0032129D"/>
    <w:rsid w:val="003269A9"/>
    <w:rsid w:val="00326DC9"/>
    <w:rsid w:val="00327D09"/>
    <w:rsid w:val="003308F0"/>
    <w:rsid w:val="00334897"/>
    <w:rsid w:val="00335C3A"/>
    <w:rsid w:val="00337719"/>
    <w:rsid w:val="00337D48"/>
    <w:rsid w:val="00341AEC"/>
    <w:rsid w:val="00341FC7"/>
    <w:rsid w:val="00342E50"/>
    <w:rsid w:val="0034423E"/>
    <w:rsid w:val="00344523"/>
    <w:rsid w:val="00344857"/>
    <w:rsid w:val="00345344"/>
    <w:rsid w:val="003454FC"/>
    <w:rsid w:val="00350C61"/>
    <w:rsid w:val="003519F6"/>
    <w:rsid w:val="00352BBA"/>
    <w:rsid w:val="00353341"/>
    <w:rsid w:val="00353E83"/>
    <w:rsid w:val="00354236"/>
    <w:rsid w:val="00356F6F"/>
    <w:rsid w:val="0035719A"/>
    <w:rsid w:val="00360D42"/>
    <w:rsid w:val="00360F59"/>
    <w:rsid w:val="003614BD"/>
    <w:rsid w:val="003619AA"/>
    <w:rsid w:val="0036243A"/>
    <w:rsid w:val="00363F5F"/>
    <w:rsid w:val="00364A09"/>
    <w:rsid w:val="00365237"/>
    <w:rsid w:val="00372311"/>
    <w:rsid w:val="003728FA"/>
    <w:rsid w:val="003740D1"/>
    <w:rsid w:val="00374974"/>
    <w:rsid w:val="0037521B"/>
    <w:rsid w:val="00375EE0"/>
    <w:rsid w:val="0038070A"/>
    <w:rsid w:val="00380A6D"/>
    <w:rsid w:val="00380E2C"/>
    <w:rsid w:val="00381858"/>
    <w:rsid w:val="003832FE"/>
    <w:rsid w:val="003908BC"/>
    <w:rsid w:val="00390910"/>
    <w:rsid w:val="003927D6"/>
    <w:rsid w:val="00393401"/>
    <w:rsid w:val="0039363F"/>
    <w:rsid w:val="00393DDE"/>
    <w:rsid w:val="00393FA2"/>
    <w:rsid w:val="00393FE9"/>
    <w:rsid w:val="003974A4"/>
    <w:rsid w:val="003A0093"/>
    <w:rsid w:val="003A01D6"/>
    <w:rsid w:val="003A1432"/>
    <w:rsid w:val="003A1C75"/>
    <w:rsid w:val="003A33F5"/>
    <w:rsid w:val="003A634D"/>
    <w:rsid w:val="003A7892"/>
    <w:rsid w:val="003B1496"/>
    <w:rsid w:val="003B1DBF"/>
    <w:rsid w:val="003B720C"/>
    <w:rsid w:val="003C1F87"/>
    <w:rsid w:val="003C3191"/>
    <w:rsid w:val="003C44DA"/>
    <w:rsid w:val="003C77A6"/>
    <w:rsid w:val="003D0904"/>
    <w:rsid w:val="003D179E"/>
    <w:rsid w:val="003D3D45"/>
    <w:rsid w:val="003D62FD"/>
    <w:rsid w:val="003E02C4"/>
    <w:rsid w:val="003E1E7F"/>
    <w:rsid w:val="003E2161"/>
    <w:rsid w:val="003E3586"/>
    <w:rsid w:val="003E5F13"/>
    <w:rsid w:val="003E6BD7"/>
    <w:rsid w:val="003E7145"/>
    <w:rsid w:val="003E753F"/>
    <w:rsid w:val="003E7A37"/>
    <w:rsid w:val="003F0006"/>
    <w:rsid w:val="003F04CA"/>
    <w:rsid w:val="003F10BF"/>
    <w:rsid w:val="003F2B53"/>
    <w:rsid w:val="003F37F0"/>
    <w:rsid w:val="003F5205"/>
    <w:rsid w:val="003F68EB"/>
    <w:rsid w:val="004014C7"/>
    <w:rsid w:val="00401BD6"/>
    <w:rsid w:val="00402E14"/>
    <w:rsid w:val="00404564"/>
    <w:rsid w:val="00404B6E"/>
    <w:rsid w:val="00406606"/>
    <w:rsid w:val="00407700"/>
    <w:rsid w:val="00407B31"/>
    <w:rsid w:val="00407DCC"/>
    <w:rsid w:val="0041029C"/>
    <w:rsid w:val="00410721"/>
    <w:rsid w:val="00411278"/>
    <w:rsid w:val="0041265A"/>
    <w:rsid w:val="0041427A"/>
    <w:rsid w:val="00415915"/>
    <w:rsid w:val="004168DA"/>
    <w:rsid w:val="00416C08"/>
    <w:rsid w:val="00416F89"/>
    <w:rsid w:val="004176A9"/>
    <w:rsid w:val="00420468"/>
    <w:rsid w:val="0042242F"/>
    <w:rsid w:val="00425E38"/>
    <w:rsid w:val="00425E93"/>
    <w:rsid w:val="0042606F"/>
    <w:rsid w:val="0042693E"/>
    <w:rsid w:val="0042742A"/>
    <w:rsid w:val="00430558"/>
    <w:rsid w:val="0043254B"/>
    <w:rsid w:val="00432998"/>
    <w:rsid w:val="00433D73"/>
    <w:rsid w:val="00434E4A"/>
    <w:rsid w:val="00435150"/>
    <w:rsid w:val="00437124"/>
    <w:rsid w:val="00437578"/>
    <w:rsid w:val="00440876"/>
    <w:rsid w:val="00441230"/>
    <w:rsid w:val="00441679"/>
    <w:rsid w:val="00441FD3"/>
    <w:rsid w:val="00443962"/>
    <w:rsid w:val="004447CF"/>
    <w:rsid w:val="00444893"/>
    <w:rsid w:val="00444A73"/>
    <w:rsid w:val="00445809"/>
    <w:rsid w:val="00446352"/>
    <w:rsid w:val="00447AAB"/>
    <w:rsid w:val="00447FF6"/>
    <w:rsid w:val="00450D9E"/>
    <w:rsid w:val="00451764"/>
    <w:rsid w:val="00452D2C"/>
    <w:rsid w:val="004530B6"/>
    <w:rsid w:val="00454661"/>
    <w:rsid w:val="00455768"/>
    <w:rsid w:val="00456564"/>
    <w:rsid w:val="00456B4F"/>
    <w:rsid w:val="00456F9F"/>
    <w:rsid w:val="00460299"/>
    <w:rsid w:val="004604AF"/>
    <w:rsid w:val="004612A7"/>
    <w:rsid w:val="004626F6"/>
    <w:rsid w:val="00463C78"/>
    <w:rsid w:val="004654F7"/>
    <w:rsid w:val="00466217"/>
    <w:rsid w:val="004663F6"/>
    <w:rsid w:val="004676FC"/>
    <w:rsid w:val="00470610"/>
    <w:rsid w:val="0047187C"/>
    <w:rsid w:val="0047214B"/>
    <w:rsid w:val="00472D62"/>
    <w:rsid w:val="00474E00"/>
    <w:rsid w:val="00476C63"/>
    <w:rsid w:val="00483B53"/>
    <w:rsid w:val="0048443E"/>
    <w:rsid w:val="00485BA1"/>
    <w:rsid w:val="00486DFB"/>
    <w:rsid w:val="00490A31"/>
    <w:rsid w:val="004914FD"/>
    <w:rsid w:val="00491C96"/>
    <w:rsid w:val="00491F16"/>
    <w:rsid w:val="0049225B"/>
    <w:rsid w:val="00492BA5"/>
    <w:rsid w:val="004943F4"/>
    <w:rsid w:val="0049740D"/>
    <w:rsid w:val="004A00FC"/>
    <w:rsid w:val="004A066E"/>
    <w:rsid w:val="004A35BC"/>
    <w:rsid w:val="004A41EA"/>
    <w:rsid w:val="004A42C4"/>
    <w:rsid w:val="004A5438"/>
    <w:rsid w:val="004B14EC"/>
    <w:rsid w:val="004B39DC"/>
    <w:rsid w:val="004B4210"/>
    <w:rsid w:val="004B7057"/>
    <w:rsid w:val="004B716B"/>
    <w:rsid w:val="004B7284"/>
    <w:rsid w:val="004C0B4C"/>
    <w:rsid w:val="004C199E"/>
    <w:rsid w:val="004C4CF6"/>
    <w:rsid w:val="004C54BE"/>
    <w:rsid w:val="004C5869"/>
    <w:rsid w:val="004D1644"/>
    <w:rsid w:val="004D23F1"/>
    <w:rsid w:val="004D29C5"/>
    <w:rsid w:val="004D4C97"/>
    <w:rsid w:val="004D5208"/>
    <w:rsid w:val="004D6E2B"/>
    <w:rsid w:val="004E0968"/>
    <w:rsid w:val="004E0D23"/>
    <w:rsid w:val="004E252A"/>
    <w:rsid w:val="004E2BD8"/>
    <w:rsid w:val="004E3666"/>
    <w:rsid w:val="004F02AA"/>
    <w:rsid w:val="004F1682"/>
    <w:rsid w:val="004F21EA"/>
    <w:rsid w:val="004F2BA9"/>
    <w:rsid w:val="004F2D5C"/>
    <w:rsid w:val="004F2EC6"/>
    <w:rsid w:val="004F46E3"/>
    <w:rsid w:val="004F487D"/>
    <w:rsid w:val="004F5449"/>
    <w:rsid w:val="004F6CF6"/>
    <w:rsid w:val="004F7566"/>
    <w:rsid w:val="005000D2"/>
    <w:rsid w:val="00500C3B"/>
    <w:rsid w:val="00501371"/>
    <w:rsid w:val="005035E5"/>
    <w:rsid w:val="00504282"/>
    <w:rsid w:val="00506051"/>
    <w:rsid w:val="005078C8"/>
    <w:rsid w:val="00511A5F"/>
    <w:rsid w:val="00512C9C"/>
    <w:rsid w:val="00515108"/>
    <w:rsid w:val="005157BD"/>
    <w:rsid w:val="00515DC5"/>
    <w:rsid w:val="0051611F"/>
    <w:rsid w:val="00521E87"/>
    <w:rsid w:val="005220CD"/>
    <w:rsid w:val="005225F0"/>
    <w:rsid w:val="00524183"/>
    <w:rsid w:val="005249CD"/>
    <w:rsid w:val="005253CC"/>
    <w:rsid w:val="00525CD6"/>
    <w:rsid w:val="00532544"/>
    <w:rsid w:val="00533C86"/>
    <w:rsid w:val="00534432"/>
    <w:rsid w:val="00534DB8"/>
    <w:rsid w:val="0053558D"/>
    <w:rsid w:val="00536341"/>
    <w:rsid w:val="00540312"/>
    <w:rsid w:val="005443ED"/>
    <w:rsid w:val="00545008"/>
    <w:rsid w:val="00546486"/>
    <w:rsid w:val="00546B36"/>
    <w:rsid w:val="00547683"/>
    <w:rsid w:val="00552747"/>
    <w:rsid w:val="00552934"/>
    <w:rsid w:val="00552E0B"/>
    <w:rsid w:val="005532B8"/>
    <w:rsid w:val="0055406E"/>
    <w:rsid w:val="00554765"/>
    <w:rsid w:val="00555250"/>
    <w:rsid w:val="00555732"/>
    <w:rsid w:val="00557579"/>
    <w:rsid w:val="00560297"/>
    <w:rsid w:val="00560E26"/>
    <w:rsid w:val="00562490"/>
    <w:rsid w:val="00565E4D"/>
    <w:rsid w:val="0056643F"/>
    <w:rsid w:val="00570673"/>
    <w:rsid w:val="00571037"/>
    <w:rsid w:val="0057126B"/>
    <w:rsid w:val="005736F3"/>
    <w:rsid w:val="00573D54"/>
    <w:rsid w:val="00574048"/>
    <w:rsid w:val="005751D3"/>
    <w:rsid w:val="00576340"/>
    <w:rsid w:val="00576C56"/>
    <w:rsid w:val="0058035B"/>
    <w:rsid w:val="005814D9"/>
    <w:rsid w:val="00582688"/>
    <w:rsid w:val="00582D53"/>
    <w:rsid w:val="005831FD"/>
    <w:rsid w:val="0058527F"/>
    <w:rsid w:val="00591AEF"/>
    <w:rsid w:val="0059250F"/>
    <w:rsid w:val="00592DDE"/>
    <w:rsid w:val="00594256"/>
    <w:rsid w:val="0059487E"/>
    <w:rsid w:val="00596474"/>
    <w:rsid w:val="00596CEE"/>
    <w:rsid w:val="00596F42"/>
    <w:rsid w:val="0059730D"/>
    <w:rsid w:val="005A0975"/>
    <w:rsid w:val="005A295C"/>
    <w:rsid w:val="005A3E08"/>
    <w:rsid w:val="005A49A3"/>
    <w:rsid w:val="005A4AAA"/>
    <w:rsid w:val="005A514A"/>
    <w:rsid w:val="005A7CB8"/>
    <w:rsid w:val="005B0B30"/>
    <w:rsid w:val="005B1113"/>
    <w:rsid w:val="005B1DE0"/>
    <w:rsid w:val="005B35E7"/>
    <w:rsid w:val="005B6232"/>
    <w:rsid w:val="005C00C1"/>
    <w:rsid w:val="005C4954"/>
    <w:rsid w:val="005C53D0"/>
    <w:rsid w:val="005C57DB"/>
    <w:rsid w:val="005C6842"/>
    <w:rsid w:val="005C71B0"/>
    <w:rsid w:val="005C78ED"/>
    <w:rsid w:val="005C790C"/>
    <w:rsid w:val="005D1FAA"/>
    <w:rsid w:val="005D2E2E"/>
    <w:rsid w:val="005D4633"/>
    <w:rsid w:val="005D5174"/>
    <w:rsid w:val="005D6D22"/>
    <w:rsid w:val="005D774C"/>
    <w:rsid w:val="005E06FF"/>
    <w:rsid w:val="005E34F7"/>
    <w:rsid w:val="005E3A8B"/>
    <w:rsid w:val="005E4DBF"/>
    <w:rsid w:val="005E55C9"/>
    <w:rsid w:val="005F0183"/>
    <w:rsid w:val="005F07E0"/>
    <w:rsid w:val="005F07E3"/>
    <w:rsid w:val="005F1142"/>
    <w:rsid w:val="005F1B1B"/>
    <w:rsid w:val="005F1DC8"/>
    <w:rsid w:val="005F2EB5"/>
    <w:rsid w:val="005F40FB"/>
    <w:rsid w:val="005F4B84"/>
    <w:rsid w:val="0060124E"/>
    <w:rsid w:val="006041A1"/>
    <w:rsid w:val="0060598A"/>
    <w:rsid w:val="00611947"/>
    <w:rsid w:val="00611980"/>
    <w:rsid w:val="00613BDB"/>
    <w:rsid w:val="00613EA8"/>
    <w:rsid w:val="00613EAA"/>
    <w:rsid w:val="006219A6"/>
    <w:rsid w:val="00622B04"/>
    <w:rsid w:val="00625266"/>
    <w:rsid w:val="006259FE"/>
    <w:rsid w:val="006266C8"/>
    <w:rsid w:val="00627AA7"/>
    <w:rsid w:val="006318E1"/>
    <w:rsid w:val="00631DE7"/>
    <w:rsid w:val="00633254"/>
    <w:rsid w:val="00633E78"/>
    <w:rsid w:val="006340DC"/>
    <w:rsid w:val="00634F9F"/>
    <w:rsid w:val="0063770F"/>
    <w:rsid w:val="00640B9F"/>
    <w:rsid w:val="006424A9"/>
    <w:rsid w:val="006437C6"/>
    <w:rsid w:val="00646DD7"/>
    <w:rsid w:val="00647287"/>
    <w:rsid w:val="006477E1"/>
    <w:rsid w:val="006478A0"/>
    <w:rsid w:val="00647E31"/>
    <w:rsid w:val="0065192C"/>
    <w:rsid w:val="00652123"/>
    <w:rsid w:val="006524D6"/>
    <w:rsid w:val="00653893"/>
    <w:rsid w:val="00654B23"/>
    <w:rsid w:val="006556D7"/>
    <w:rsid w:val="006559B3"/>
    <w:rsid w:val="0066118C"/>
    <w:rsid w:val="00661979"/>
    <w:rsid w:val="00662C6B"/>
    <w:rsid w:val="0066310A"/>
    <w:rsid w:val="0066314E"/>
    <w:rsid w:val="00664488"/>
    <w:rsid w:val="006650E2"/>
    <w:rsid w:val="0066510C"/>
    <w:rsid w:val="00665A6A"/>
    <w:rsid w:val="00667B0D"/>
    <w:rsid w:val="00670B23"/>
    <w:rsid w:val="006713C3"/>
    <w:rsid w:val="00673D30"/>
    <w:rsid w:val="006775A8"/>
    <w:rsid w:val="006819EE"/>
    <w:rsid w:val="00682600"/>
    <w:rsid w:val="00682602"/>
    <w:rsid w:val="00683449"/>
    <w:rsid w:val="00683A1B"/>
    <w:rsid w:val="00683D20"/>
    <w:rsid w:val="00684784"/>
    <w:rsid w:val="00685CA0"/>
    <w:rsid w:val="006861A6"/>
    <w:rsid w:val="00686D4A"/>
    <w:rsid w:val="00687893"/>
    <w:rsid w:val="00690915"/>
    <w:rsid w:val="006909D7"/>
    <w:rsid w:val="00691C90"/>
    <w:rsid w:val="00692E4A"/>
    <w:rsid w:val="0069513C"/>
    <w:rsid w:val="00696667"/>
    <w:rsid w:val="00696C69"/>
    <w:rsid w:val="0069734E"/>
    <w:rsid w:val="00697610"/>
    <w:rsid w:val="006A2371"/>
    <w:rsid w:val="006A2406"/>
    <w:rsid w:val="006A2816"/>
    <w:rsid w:val="006A2FDB"/>
    <w:rsid w:val="006A58E5"/>
    <w:rsid w:val="006A6771"/>
    <w:rsid w:val="006A7DC8"/>
    <w:rsid w:val="006B1F9B"/>
    <w:rsid w:val="006B431B"/>
    <w:rsid w:val="006B6A7A"/>
    <w:rsid w:val="006B7AB7"/>
    <w:rsid w:val="006C28B6"/>
    <w:rsid w:val="006C2E6A"/>
    <w:rsid w:val="006C4306"/>
    <w:rsid w:val="006C5603"/>
    <w:rsid w:val="006D1AE1"/>
    <w:rsid w:val="006D2F0F"/>
    <w:rsid w:val="006D44AE"/>
    <w:rsid w:val="006D676E"/>
    <w:rsid w:val="006D6A7E"/>
    <w:rsid w:val="006D6BDE"/>
    <w:rsid w:val="006D7FF7"/>
    <w:rsid w:val="006E21E0"/>
    <w:rsid w:val="006E3946"/>
    <w:rsid w:val="006E3DBD"/>
    <w:rsid w:val="006E4CA1"/>
    <w:rsid w:val="006E670E"/>
    <w:rsid w:val="006F0236"/>
    <w:rsid w:val="006F2DAF"/>
    <w:rsid w:val="006F32B0"/>
    <w:rsid w:val="006F5D31"/>
    <w:rsid w:val="006F615A"/>
    <w:rsid w:val="006F70E3"/>
    <w:rsid w:val="006F7320"/>
    <w:rsid w:val="00702A17"/>
    <w:rsid w:val="00702C38"/>
    <w:rsid w:val="007047B0"/>
    <w:rsid w:val="00704E7C"/>
    <w:rsid w:val="00705CBD"/>
    <w:rsid w:val="007065C3"/>
    <w:rsid w:val="00707621"/>
    <w:rsid w:val="0071003D"/>
    <w:rsid w:val="007108ED"/>
    <w:rsid w:val="00710F87"/>
    <w:rsid w:val="007118C2"/>
    <w:rsid w:val="007124FA"/>
    <w:rsid w:val="007130B0"/>
    <w:rsid w:val="007131FA"/>
    <w:rsid w:val="007133A4"/>
    <w:rsid w:val="00713C2B"/>
    <w:rsid w:val="00715AC7"/>
    <w:rsid w:val="007208A0"/>
    <w:rsid w:val="00721379"/>
    <w:rsid w:val="00721710"/>
    <w:rsid w:val="0072227A"/>
    <w:rsid w:val="007248C7"/>
    <w:rsid w:val="00724AA2"/>
    <w:rsid w:val="00727093"/>
    <w:rsid w:val="00727C4D"/>
    <w:rsid w:val="00727D8C"/>
    <w:rsid w:val="00727F94"/>
    <w:rsid w:val="0073002F"/>
    <w:rsid w:val="00732C17"/>
    <w:rsid w:val="007343A1"/>
    <w:rsid w:val="007353D0"/>
    <w:rsid w:val="0073546F"/>
    <w:rsid w:val="00736D3B"/>
    <w:rsid w:val="007407BD"/>
    <w:rsid w:val="00741076"/>
    <w:rsid w:val="00741EEE"/>
    <w:rsid w:val="007435D9"/>
    <w:rsid w:val="0074382F"/>
    <w:rsid w:val="0074386B"/>
    <w:rsid w:val="0074563A"/>
    <w:rsid w:val="00745FC1"/>
    <w:rsid w:val="00746205"/>
    <w:rsid w:val="00746888"/>
    <w:rsid w:val="007518DF"/>
    <w:rsid w:val="00751969"/>
    <w:rsid w:val="00751A33"/>
    <w:rsid w:val="00751B53"/>
    <w:rsid w:val="00751E03"/>
    <w:rsid w:val="00753BC4"/>
    <w:rsid w:val="00753C73"/>
    <w:rsid w:val="0075564F"/>
    <w:rsid w:val="007557CE"/>
    <w:rsid w:val="00755D5E"/>
    <w:rsid w:val="00756463"/>
    <w:rsid w:val="0076188D"/>
    <w:rsid w:val="00763B09"/>
    <w:rsid w:val="0076510F"/>
    <w:rsid w:val="0077067E"/>
    <w:rsid w:val="00772B25"/>
    <w:rsid w:val="0077644B"/>
    <w:rsid w:val="0077746C"/>
    <w:rsid w:val="00781A50"/>
    <w:rsid w:val="00781AEA"/>
    <w:rsid w:val="00783C06"/>
    <w:rsid w:val="00784EF4"/>
    <w:rsid w:val="007859F3"/>
    <w:rsid w:val="00785BC3"/>
    <w:rsid w:val="00786EF0"/>
    <w:rsid w:val="007876CE"/>
    <w:rsid w:val="00791575"/>
    <w:rsid w:val="00793706"/>
    <w:rsid w:val="00793AC8"/>
    <w:rsid w:val="00793BA4"/>
    <w:rsid w:val="00796802"/>
    <w:rsid w:val="007A214F"/>
    <w:rsid w:val="007A2DA5"/>
    <w:rsid w:val="007A2FDD"/>
    <w:rsid w:val="007A43AA"/>
    <w:rsid w:val="007A44B0"/>
    <w:rsid w:val="007A46BB"/>
    <w:rsid w:val="007A7286"/>
    <w:rsid w:val="007B0AE0"/>
    <w:rsid w:val="007B0DA9"/>
    <w:rsid w:val="007B1DF8"/>
    <w:rsid w:val="007B3121"/>
    <w:rsid w:val="007B3CD7"/>
    <w:rsid w:val="007B3F59"/>
    <w:rsid w:val="007B4D72"/>
    <w:rsid w:val="007B6557"/>
    <w:rsid w:val="007C1F1A"/>
    <w:rsid w:val="007C2053"/>
    <w:rsid w:val="007C33D8"/>
    <w:rsid w:val="007C48EB"/>
    <w:rsid w:val="007C5BED"/>
    <w:rsid w:val="007D3E22"/>
    <w:rsid w:val="007D4D59"/>
    <w:rsid w:val="007D596F"/>
    <w:rsid w:val="007D6005"/>
    <w:rsid w:val="007E08F0"/>
    <w:rsid w:val="007E0A4E"/>
    <w:rsid w:val="007E1711"/>
    <w:rsid w:val="007E332A"/>
    <w:rsid w:val="007E38B3"/>
    <w:rsid w:val="007E4E05"/>
    <w:rsid w:val="007E6C83"/>
    <w:rsid w:val="007F00A0"/>
    <w:rsid w:val="007F0C0B"/>
    <w:rsid w:val="007F2924"/>
    <w:rsid w:val="007F30B8"/>
    <w:rsid w:val="007F35CA"/>
    <w:rsid w:val="007F440C"/>
    <w:rsid w:val="007F57D3"/>
    <w:rsid w:val="007F59D9"/>
    <w:rsid w:val="007F5B18"/>
    <w:rsid w:val="007F6FA2"/>
    <w:rsid w:val="00800869"/>
    <w:rsid w:val="008014AB"/>
    <w:rsid w:val="008037BC"/>
    <w:rsid w:val="008054EE"/>
    <w:rsid w:val="00806C76"/>
    <w:rsid w:val="00807880"/>
    <w:rsid w:val="00811543"/>
    <w:rsid w:val="00811934"/>
    <w:rsid w:val="00812F8B"/>
    <w:rsid w:val="00813748"/>
    <w:rsid w:val="00821D97"/>
    <w:rsid w:val="00824AE1"/>
    <w:rsid w:val="0082610E"/>
    <w:rsid w:val="008322AD"/>
    <w:rsid w:val="00832302"/>
    <w:rsid w:val="00833402"/>
    <w:rsid w:val="00834384"/>
    <w:rsid w:val="008376E0"/>
    <w:rsid w:val="00842B30"/>
    <w:rsid w:val="00842C5D"/>
    <w:rsid w:val="008439F1"/>
    <w:rsid w:val="00844237"/>
    <w:rsid w:val="00845514"/>
    <w:rsid w:val="008467C1"/>
    <w:rsid w:val="00846890"/>
    <w:rsid w:val="00846CB3"/>
    <w:rsid w:val="00847954"/>
    <w:rsid w:val="00850C91"/>
    <w:rsid w:val="00851281"/>
    <w:rsid w:val="008528C9"/>
    <w:rsid w:val="00853727"/>
    <w:rsid w:val="0085544C"/>
    <w:rsid w:val="0085663B"/>
    <w:rsid w:val="008607FA"/>
    <w:rsid w:val="008637CA"/>
    <w:rsid w:val="008639F6"/>
    <w:rsid w:val="00864239"/>
    <w:rsid w:val="00864CED"/>
    <w:rsid w:val="008652F1"/>
    <w:rsid w:val="008654F8"/>
    <w:rsid w:val="00866FCD"/>
    <w:rsid w:val="008713BB"/>
    <w:rsid w:val="008727B3"/>
    <w:rsid w:val="0087349D"/>
    <w:rsid w:val="00874777"/>
    <w:rsid w:val="00875332"/>
    <w:rsid w:val="00875D15"/>
    <w:rsid w:val="00876BDF"/>
    <w:rsid w:val="00881585"/>
    <w:rsid w:val="008838A0"/>
    <w:rsid w:val="00883FC9"/>
    <w:rsid w:val="00885FCE"/>
    <w:rsid w:val="00886A9F"/>
    <w:rsid w:val="00886C74"/>
    <w:rsid w:val="0088707B"/>
    <w:rsid w:val="008946D3"/>
    <w:rsid w:val="0089482E"/>
    <w:rsid w:val="00895BEC"/>
    <w:rsid w:val="0089636A"/>
    <w:rsid w:val="008A0713"/>
    <w:rsid w:val="008A0AF1"/>
    <w:rsid w:val="008A0F7D"/>
    <w:rsid w:val="008A11E4"/>
    <w:rsid w:val="008A3295"/>
    <w:rsid w:val="008A424D"/>
    <w:rsid w:val="008A4667"/>
    <w:rsid w:val="008A7C96"/>
    <w:rsid w:val="008B0DFD"/>
    <w:rsid w:val="008B2C25"/>
    <w:rsid w:val="008B30A2"/>
    <w:rsid w:val="008B31B9"/>
    <w:rsid w:val="008B323F"/>
    <w:rsid w:val="008B35AC"/>
    <w:rsid w:val="008B4FB8"/>
    <w:rsid w:val="008B5A7B"/>
    <w:rsid w:val="008B60DE"/>
    <w:rsid w:val="008B63F9"/>
    <w:rsid w:val="008B7829"/>
    <w:rsid w:val="008C1A84"/>
    <w:rsid w:val="008C3A4A"/>
    <w:rsid w:val="008C67CB"/>
    <w:rsid w:val="008C7778"/>
    <w:rsid w:val="008D0F5C"/>
    <w:rsid w:val="008D1F5A"/>
    <w:rsid w:val="008D2E55"/>
    <w:rsid w:val="008D3ACE"/>
    <w:rsid w:val="008D4585"/>
    <w:rsid w:val="008D4EA9"/>
    <w:rsid w:val="008D560D"/>
    <w:rsid w:val="008E08C5"/>
    <w:rsid w:val="008E2030"/>
    <w:rsid w:val="008E313F"/>
    <w:rsid w:val="008E3862"/>
    <w:rsid w:val="008E4656"/>
    <w:rsid w:val="008E7AE6"/>
    <w:rsid w:val="008F1C31"/>
    <w:rsid w:val="008F3644"/>
    <w:rsid w:val="008F392A"/>
    <w:rsid w:val="008F5E9B"/>
    <w:rsid w:val="008F6043"/>
    <w:rsid w:val="008F7F75"/>
    <w:rsid w:val="00900410"/>
    <w:rsid w:val="009009F8"/>
    <w:rsid w:val="00900E63"/>
    <w:rsid w:val="00901C62"/>
    <w:rsid w:val="00901E19"/>
    <w:rsid w:val="00902721"/>
    <w:rsid w:val="00903381"/>
    <w:rsid w:val="00904CB3"/>
    <w:rsid w:val="00906835"/>
    <w:rsid w:val="0091158D"/>
    <w:rsid w:val="009124D7"/>
    <w:rsid w:val="009129D9"/>
    <w:rsid w:val="00913561"/>
    <w:rsid w:val="00913DD6"/>
    <w:rsid w:val="00914E87"/>
    <w:rsid w:val="0091595C"/>
    <w:rsid w:val="00917BCE"/>
    <w:rsid w:val="00917FB9"/>
    <w:rsid w:val="00920A53"/>
    <w:rsid w:val="00920F5D"/>
    <w:rsid w:val="0092188F"/>
    <w:rsid w:val="009219E1"/>
    <w:rsid w:val="00921E8B"/>
    <w:rsid w:val="00922C67"/>
    <w:rsid w:val="00923CE1"/>
    <w:rsid w:val="00923EC0"/>
    <w:rsid w:val="009250F4"/>
    <w:rsid w:val="009262F7"/>
    <w:rsid w:val="009311C6"/>
    <w:rsid w:val="00931BFD"/>
    <w:rsid w:val="00931E51"/>
    <w:rsid w:val="009347CA"/>
    <w:rsid w:val="009347D3"/>
    <w:rsid w:val="00936029"/>
    <w:rsid w:val="00937CB4"/>
    <w:rsid w:val="00940537"/>
    <w:rsid w:val="00943883"/>
    <w:rsid w:val="009459CC"/>
    <w:rsid w:val="00946564"/>
    <w:rsid w:val="00950A00"/>
    <w:rsid w:val="00950D09"/>
    <w:rsid w:val="009522A6"/>
    <w:rsid w:val="0095420D"/>
    <w:rsid w:val="0095450F"/>
    <w:rsid w:val="00954E3E"/>
    <w:rsid w:val="009552BB"/>
    <w:rsid w:val="00956242"/>
    <w:rsid w:val="00956870"/>
    <w:rsid w:val="00957B3A"/>
    <w:rsid w:val="00960161"/>
    <w:rsid w:val="00961208"/>
    <w:rsid w:val="00962593"/>
    <w:rsid w:val="009635E6"/>
    <w:rsid w:val="00965F84"/>
    <w:rsid w:val="009709F3"/>
    <w:rsid w:val="0097360E"/>
    <w:rsid w:val="00976823"/>
    <w:rsid w:val="00976CA6"/>
    <w:rsid w:val="00977996"/>
    <w:rsid w:val="00980D00"/>
    <w:rsid w:val="00980DE3"/>
    <w:rsid w:val="00981D89"/>
    <w:rsid w:val="00982C5A"/>
    <w:rsid w:val="00983CF4"/>
    <w:rsid w:val="009875B3"/>
    <w:rsid w:val="0098771D"/>
    <w:rsid w:val="00987AEF"/>
    <w:rsid w:val="009915E3"/>
    <w:rsid w:val="0099290E"/>
    <w:rsid w:val="00994494"/>
    <w:rsid w:val="00996FAC"/>
    <w:rsid w:val="009A0A61"/>
    <w:rsid w:val="009A159A"/>
    <w:rsid w:val="009A1979"/>
    <w:rsid w:val="009A3749"/>
    <w:rsid w:val="009A3801"/>
    <w:rsid w:val="009A3F0B"/>
    <w:rsid w:val="009A41B1"/>
    <w:rsid w:val="009A666D"/>
    <w:rsid w:val="009B0415"/>
    <w:rsid w:val="009B06E7"/>
    <w:rsid w:val="009B3093"/>
    <w:rsid w:val="009B30BF"/>
    <w:rsid w:val="009B36E8"/>
    <w:rsid w:val="009B3B98"/>
    <w:rsid w:val="009B745A"/>
    <w:rsid w:val="009B786E"/>
    <w:rsid w:val="009C0829"/>
    <w:rsid w:val="009C0940"/>
    <w:rsid w:val="009C23BD"/>
    <w:rsid w:val="009C3DDE"/>
    <w:rsid w:val="009C4B49"/>
    <w:rsid w:val="009C548F"/>
    <w:rsid w:val="009C6EB6"/>
    <w:rsid w:val="009C773A"/>
    <w:rsid w:val="009D01FB"/>
    <w:rsid w:val="009D397A"/>
    <w:rsid w:val="009D3E44"/>
    <w:rsid w:val="009D405F"/>
    <w:rsid w:val="009D50BA"/>
    <w:rsid w:val="009D5455"/>
    <w:rsid w:val="009D6D6D"/>
    <w:rsid w:val="009D7AC0"/>
    <w:rsid w:val="009E065C"/>
    <w:rsid w:val="009E7136"/>
    <w:rsid w:val="009E7F34"/>
    <w:rsid w:val="009F176D"/>
    <w:rsid w:val="009F32CE"/>
    <w:rsid w:val="009F495B"/>
    <w:rsid w:val="009F5246"/>
    <w:rsid w:val="009F7DFE"/>
    <w:rsid w:val="00A00309"/>
    <w:rsid w:val="00A012FA"/>
    <w:rsid w:val="00A03278"/>
    <w:rsid w:val="00A05A1E"/>
    <w:rsid w:val="00A05A38"/>
    <w:rsid w:val="00A06B88"/>
    <w:rsid w:val="00A07089"/>
    <w:rsid w:val="00A1023B"/>
    <w:rsid w:val="00A11E0F"/>
    <w:rsid w:val="00A15E27"/>
    <w:rsid w:val="00A16143"/>
    <w:rsid w:val="00A16AFB"/>
    <w:rsid w:val="00A16CB4"/>
    <w:rsid w:val="00A2414A"/>
    <w:rsid w:val="00A24BC1"/>
    <w:rsid w:val="00A267EC"/>
    <w:rsid w:val="00A27CBC"/>
    <w:rsid w:val="00A3183A"/>
    <w:rsid w:val="00A357A6"/>
    <w:rsid w:val="00A37F0E"/>
    <w:rsid w:val="00A4023C"/>
    <w:rsid w:val="00A42634"/>
    <w:rsid w:val="00A433E5"/>
    <w:rsid w:val="00A43D2F"/>
    <w:rsid w:val="00A44E3E"/>
    <w:rsid w:val="00A44E48"/>
    <w:rsid w:val="00A47975"/>
    <w:rsid w:val="00A5027B"/>
    <w:rsid w:val="00A503E8"/>
    <w:rsid w:val="00A5552E"/>
    <w:rsid w:val="00A564AA"/>
    <w:rsid w:val="00A56CC1"/>
    <w:rsid w:val="00A60DAC"/>
    <w:rsid w:val="00A633BE"/>
    <w:rsid w:val="00A6465D"/>
    <w:rsid w:val="00A64A87"/>
    <w:rsid w:val="00A64D52"/>
    <w:rsid w:val="00A64E4D"/>
    <w:rsid w:val="00A65152"/>
    <w:rsid w:val="00A651E2"/>
    <w:rsid w:val="00A6532D"/>
    <w:rsid w:val="00A66BF2"/>
    <w:rsid w:val="00A66C02"/>
    <w:rsid w:val="00A7029C"/>
    <w:rsid w:val="00A70D4F"/>
    <w:rsid w:val="00A71548"/>
    <w:rsid w:val="00A71A19"/>
    <w:rsid w:val="00A72472"/>
    <w:rsid w:val="00A728BF"/>
    <w:rsid w:val="00A72900"/>
    <w:rsid w:val="00A74657"/>
    <w:rsid w:val="00A74E00"/>
    <w:rsid w:val="00A75672"/>
    <w:rsid w:val="00A80E4C"/>
    <w:rsid w:val="00A81F44"/>
    <w:rsid w:val="00A83835"/>
    <w:rsid w:val="00A851D9"/>
    <w:rsid w:val="00A85F0A"/>
    <w:rsid w:val="00A90868"/>
    <w:rsid w:val="00A90AB5"/>
    <w:rsid w:val="00A9105B"/>
    <w:rsid w:val="00A927B4"/>
    <w:rsid w:val="00A93057"/>
    <w:rsid w:val="00A934EE"/>
    <w:rsid w:val="00A9363B"/>
    <w:rsid w:val="00A96000"/>
    <w:rsid w:val="00AA29D7"/>
    <w:rsid w:val="00AA467D"/>
    <w:rsid w:val="00AA4766"/>
    <w:rsid w:val="00AA48E1"/>
    <w:rsid w:val="00AA5B0D"/>
    <w:rsid w:val="00AA5D9B"/>
    <w:rsid w:val="00AA5FFC"/>
    <w:rsid w:val="00AA6222"/>
    <w:rsid w:val="00AA6CB5"/>
    <w:rsid w:val="00AA7473"/>
    <w:rsid w:val="00AB052E"/>
    <w:rsid w:val="00AB08BF"/>
    <w:rsid w:val="00AB195B"/>
    <w:rsid w:val="00AB408B"/>
    <w:rsid w:val="00AB7D47"/>
    <w:rsid w:val="00AC2368"/>
    <w:rsid w:val="00AC24AF"/>
    <w:rsid w:val="00AC32F8"/>
    <w:rsid w:val="00AC37BE"/>
    <w:rsid w:val="00AC4A03"/>
    <w:rsid w:val="00AC4C99"/>
    <w:rsid w:val="00AC71F6"/>
    <w:rsid w:val="00AC72CD"/>
    <w:rsid w:val="00AC7648"/>
    <w:rsid w:val="00AD0CE5"/>
    <w:rsid w:val="00AD1FFA"/>
    <w:rsid w:val="00AD2751"/>
    <w:rsid w:val="00AD28D1"/>
    <w:rsid w:val="00AD3747"/>
    <w:rsid w:val="00AD37FD"/>
    <w:rsid w:val="00AD55CA"/>
    <w:rsid w:val="00AE23A0"/>
    <w:rsid w:val="00AE4972"/>
    <w:rsid w:val="00AE67EF"/>
    <w:rsid w:val="00AE7DFB"/>
    <w:rsid w:val="00AF02F7"/>
    <w:rsid w:val="00AF2CFC"/>
    <w:rsid w:val="00AF33A6"/>
    <w:rsid w:val="00AF3816"/>
    <w:rsid w:val="00AF492B"/>
    <w:rsid w:val="00AF59E7"/>
    <w:rsid w:val="00AF70D0"/>
    <w:rsid w:val="00AF7F01"/>
    <w:rsid w:val="00B02152"/>
    <w:rsid w:val="00B057A8"/>
    <w:rsid w:val="00B113EC"/>
    <w:rsid w:val="00B154CA"/>
    <w:rsid w:val="00B154D2"/>
    <w:rsid w:val="00B16585"/>
    <w:rsid w:val="00B17F2B"/>
    <w:rsid w:val="00B21F79"/>
    <w:rsid w:val="00B23340"/>
    <w:rsid w:val="00B24DCC"/>
    <w:rsid w:val="00B268A4"/>
    <w:rsid w:val="00B26E26"/>
    <w:rsid w:val="00B26EC2"/>
    <w:rsid w:val="00B275F9"/>
    <w:rsid w:val="00B27ECC"/>
    <w:rsid w:val="00B30DD7"/>
    <w:rsid w:val="00B320A9"/>
    <w:rsid w:val="00B3291E"/>
    <w:rsid w:val="00B33C33"/>
    <w:rsid w:val="00B33CB6"/>
    <w:rsid w:val="00B35551"/>
    <w:rsid w:val="00B37165"/>
    <w:rsid w:val="00B40646"/>
    <w:rsid w:val="00B42502"/>
    <w:rsid w:val="00B436A3"/>
    <w:rsid w:val="00B4466E"/>
    <w:rsid w:val="00B44AA9"/>
    <w:rsid w:val="00B461A2"/>
    <w:rsid w:val="00B47C1B"/>
    <w:rsid w:val="00B514A8"/>
    <w:rsid w:val="00B53117"/>
    <w:rsid w:val="00B607DA"/>
    <w:rsid w:val="00B62AE2"/>
    <w:rsid w:val="00B634AD"/>
    <w:rsid w:val="00B634AF"/>
    <w:rsid w:val="00B642A8"/>
    <w:rsid w:val="00B65A46"/>
    <w:rsid w:val="00B65EC2"/>
    <w:rsid w:val="00B67B34"/>
    <w:rsid w:val="00B67E22"/>
    <w:rsid w:val="00B700C0"/>
    <w:rsid w:val="00B702F1"/>
    <w:rsid w:val="00B71906"/>
    <w:rsid w:val="00B71B17"/>
    <w:rsid w:val="00B71D64"/>
    <w:rsid w:val="00B7261F"/>
    <w:rsid w:val="00B74B75"/>
    <w:rsid w:val="00B7527C"/>
    <w:rsid w:val="00B75303"/>
    <w:rsid w:val="00B75487"/>
    <w:rsid w:val="00B77AF9"/>
    <w:rsid w:val="00B801B2"/>
    <w:rsid w:val="00B819CA"/>
    <w:rsid w:val="00B84BFB"/>
    <w:rsid w:val="00B8555A"/>
    <w:rsid w:val="00B85BFC"/>
    <w:rsid w:val="00B86510"/>
    <w:rsid w:val="00B866CD"/>
    <w:rsid w:val="00B87951"/>
    <w:rsid w:val="00B90178"/>
    <w:rsid w:val="00B90DEA"/>
    <w:rsid w:val="00B916EE"/>
    <w:rsid w:val="00B918EA"/>
    <w:rsid w:val="00B92D95"/>
    <w:rsid w:val="00B94003"/>
    <w:rsid w:val="00B946C4"/>
    <w:rsid w:val="00B94B71"/>
    <w:rsid w:val="00B96581"/>
    <w:rsid w:val="00B97088"/>
    <w:rsid w:val="00B97B9A"/>
    <w:rsid w:val="00B97EDB"/>
    <w:rsid w:val="00BA1B17"/>
    <w:rsid w:val="00BA1D91"/>
    <w:rsid w:val="00BA2B06"/>
    <w:rsid w:val="00BA5FE4"/>
    <w:rsid w:val="00BA6122"/>
    <w:rsid w:val="00BA78F7"/>
    <w:rsid w:val="00BB1636"/>
    <w:rsid w:val="00BB2528"/>
    <w:rsid w:val="00BB2960"/>
    <w:rsid w:val="00BB2B6D"/>
    <w:rsid w:val="00BB3285"/>
    <w:rsid w:val="00BB3B97"/>
    <w:rsid w:val="00BB54EB"/>
    <w:rsid w:val="00BB6EBF"/>
    <w:rsid w:val="00BB7B86"/>
    <w:rsid w:val="00BC0B59"/>
    <w:rsid w:val="00BC0DC2"/>
    <w:rsid w:val="00BC12E2"/>
    <w:rsid w:val="00BC2705"/>
    <w:rsid w:val="00BC3BE9"/>
    <w:rsid w:val="00BC7A3E"/>
    <w:rsid w:val="00BD03ED"/>
    <w:rsid w:val="00BD08B0"/>
    <w:rsid w:val="00BD119E"/>
    <w:rsid w:val="00BD14EF"/>
    <w:rsid w:val="00BD32F8"/>
    <w:rsid w:val="00BD336B"/>
    <w:rsid w:val="00BD44A3"/>
    <w:rsid w:val="00BD4C90"/>
    <w:rsid w:val="00BD752D"/>
    <w:rsid w:val="00BE060B"/>
    <w:rsid w:val="00BE1642"/>
    <w:rsid w:val="00BE28DB"/>
    <w:rsid w:val="00BE309F"/>
    <w:rsid w:val="00BE664B"/>
    <w:rsid w:val="00BE7075"/>
    <w:rsid w:val="00BE7733"/>
    <w:rsid w:val="00BF014A"/>
    <w:rsid w:val="00BF24FD"/>
    <w:rsid w:val="00BF2709"/>
    <w:rsid w:val="00BF290D"/>
    <w:rsid w:val="00BF298F"/>
    <w:rsid w:val="00BF4B64"/>
    <w:rsid w:val="00BF59AE"/>
    <w:rsid w:val="00BF5C39"/>
    <w:rsid w:val="00C01478"/>
    <w:rsid w:val="00C0182F"/>
    <w:rsid w:val="00C0375B"/>
    <w:rsid w:val="00C0417D"/>
    <w:rsid w:val="00C05422"/>
    <w:rsid w:val="00C12B37"/>
    <w:rsid w:val="00C12F61"/>
    <w:rsid w:val="00C13BD5"/>
    <w:rsid w:val="00C13C92"/>
    <w:rsid w:val="00C209FF"/>
    <w:rsid w:val="00C20CE5"/>
    <w:rsid w:val="00C213C0"/>
    <w:rsid w:val="00C21653"/>
    <w:rsid w:val="00C22C05"/>
    <w:rsid w:val="00C22FAA"/>
    <w:rsid w:val="00C24DED"/>
    <w:rsid w:val="00C26A4E"/>
    <w:rsid w:val="00C273EF"/>
    <w:rsid w:val="00C2753D"/>
    <w:rsid w:val="00C32025"/>
    <w:rsid w:val="00C34621"/>
    <w:rsid w:val="00C34D6F"/>
    <w:rsid w:val="00C35CD2"/>
    <w:rsid w:val="00C3731C"/>
    <w:rsid w:val="00C37AF8"/>
    <w:rsid w:val="00C41D78"/>
    <w:rsid w:val="00C44B73"/>
    <w:rsid w:val="00C44EFD"/>
    <w:rsid w:val="00C46A4D"/>
    <w:rsid w:val="00C506CF"/>
    <w:rsid w:val="00C506E9"/>
    <w:rsid w:val="00C51E90"/>
    <w:rsid w:val="00C52249"/>
    <w:rsid w:val="00C54B65"/>
    <w:rsid w:val="00C55026"/>
    <w:rsid w:val="00C55102"/>
    <w:rsid w:val="00C5793E"/>
    <w:rsid w:val="00C60CAD"/>
    <w:rsid w:val="00C623D1"/>
    <w:rsid w:val="00C6268C"/>
    <w:rsid w:val="00C62D0B"/>
    <w:rsid w:val="00C637BF"/>
    <w:rsid w:val="00C637E0"/>
    <w:rsid w:val="00C64BB8"/>
    <w:rsid w:val="00C66C31"/>
    <w:rsid w:val="00C704C6"/>
    <w:rsid w:val="00C73D75"/>
    <w:rsid w:val="00C758E9"/>
    <w:rsid w:val="00C7596C"/>
    <w:rsid w:val="00C771E9"/>
    <w:rsid w:val="00C817AD"/>
    <w:rsid w:val="00C818C8"/>
    <w:rsid w:val="00C81C0B"/>
    <w:rsid w:val="00C83E60"/>
    <w:rsid w:val="00C842CE"/>
    <w:rsid w:val="00C85CAA"/>
    <w:rsid w:val="00C87546"/>
    <w:rsid w:val="00C9001F"/>
    <w:rsid w:val="00C90A2B"/>
    <w:rsid w:val="00C9270C"/>
    <w:rsid w:val="00C93EF0"/>
    <w:rsid w:val="00C95200"/>
    <w:rsid w:val="00C96BE5"/>
    <w:rsid w:val="00C975EA"/>
    <w:rsid w:val="00C976DF"/>
    <w:rsid w:val="00CA049C"/>
    <w:rsid w:val="00CA060D"/>
    <w:rsid w:val="00CA08AC"/>
    <w:rsid w:val="00CA093C"/>
    <w:rsid w:val="00CA3462"/>
    <w:rsid w:val="00CA4815"/>
    <w:rsid w:val="00CA528C"/>
    <w:rsid w:val="00CA5812"/>
    <w:rsid w:val="00CB0478"/>
    <w:rsid w:val="00CB43FB"/>
    <w:rsid w:val="00CB464A"/>
    <w:rsid w:val="00CB610A"/>
    <w:rsid w:val="00CB74D5"/>
    <w:rsid w:val="00CC319A"/>
    <w:rsid w:val="00CC516C"/>
    <w:rsid w:val="00CC5855"/>
    <w:rsid w:val="00CC5F1D"/>
    <w:rsid w:val="00CC6512"/>
    <w:rsid w:val="00CD077E"/>
    <w:rsid w:val="00CD3984"/>
    <w:rsid w:val="00CD3F00"/>
    <w:rsid w:val="00CD61AD"/>
    <w:rsid w:val="00CD64A2"/>
    <w:rsid w:val="00CD7071"/>
    <w:rsid w:val="00CE065A"/>
    <w:rsid w:val="00CE3709"/>
    <w:rsid w:val="00CE3E93"/>
    <w:rsid w:val="00CE437D"/>
    <w:rsid w:val="00CE50BF"/>
    <w:rsid w:val="00CE603B"/>
    <w:rsid w:val="00CF0C06"/>
    <w:rsid w:val="00CF3312"/>
    <w:rsid w:val="00CF3333"/>
    <w:rsid w:val="00CF61AE"/>
    <w:rsid w:val="00CF7298"/>
    <w:rsid w:val="00D01602"/>
    <w:rsid w:val="00D03D40"/>
    <w:rsid w:val="00D03E6F"/>
    <w:rsid w:val="00D04607"/>
    <w:rsid w:val="00D072F4"/>
    <w:rsid w:val="00D1001D"/>
    <w:rsid w:val="00D10BB5"/>
    <w:rsid w:val="00D10BED"/>
    <w:rsid w:val="00D114DD"/>
    <w:rsid w:val="00D115DD"/>
    <w:rsid w:val="00D11E46"/>
    <w:rsid w:val="00D1580A"/>
    <w:rsid w:val="00D15F03"/>
    <w:rsid w:val="00D16267"/>
    <w:rsid w:val="00D16636"/>
    <w:rsid w:val="00D167EB"/>
    <w:rsid w:val="00D16FC3"/>
    <w:rsid w:val="00D17F62"/>
    <w:rsid w:val="00D2074D"/>
    <w:rsid w:val="00D20A4A"/>
    <w:rsid w:val="00D229B6"/>
    <w:rsid w:val="00D22E69"/>
    <w:rsid w:val="00D27E7D"/>
    <w:rsid w:val="00D30FD2"/>
    <w:rsid w:val="00D35DE7"/>
    <w:rsid w:val="00D378BE"/>
    <w:rsid w:val="00D4126B"/>
    <w:rsid w:val="00D41BBB"/>
    <w:rsid w:val="00D42790"/>
    <w:rsid w:val="00D43307"/>
    <w:rsid w:val="00D43C61"/>
    <w:rsid w:val="00D4410B"/>
    <w:rsid w:val="00D47D31"/>
    <w:rsid w:val="00D47E68"/>
    <w:rsid w:val="00D505F4"/>
    <w:rsid w:val="00D509DA"/>
    <w:rsid w:val="00D50C73"/>
    <w:rsid w:val="00D51583"/>
    <w:rsid w:val="00D539F1"/>
    <w:rsid w:val="00D53DDF"/>
    <w:rsid w:val="00D547DB"/>
    <w:rsid w:val="00D5789F"/>
    <w:rsid w:val="00D6050F"/>
    <w:rsid w:val="00D6097C"/>
    <w:rsid w:val="00D6480A"/>
    <w:rsid w:val="00D6536D"/>
    <w:rsid w:val="00D65CC0"/>
    <w:rsid w:val="00D6615F"/>
    <w:rsid w:val="00D701D3"/>
    <w:rsid w:val="00D70449"/>
    <w:rsid w:val="00D72CCC"/>
    <w:rsid w:val="00D72D73"/>
    <w:rsid w:val="00D74781"/>
    <w:rsid w:val="00D74D28"/>
    <w:rsid w:val="00D753BA"/>
    <w:rsid w:val="00D831EA"/>
    <w:rsid w:val="00D868F6"/>
    <w:rsid w:val="00D87B94"/>
    <w:rsid w:val="00D908B9"/>
    <w:rsid w:val="00D90902"/>
    <w:rsid w:val="00D92103"/>
    <w:rsid w:val="00D93A28"/>
    <w:rsid w:val="00D945E2"/>
    <w:rsid w:val="00D9486A"/>
    <w:rsid w:val="00D94AF8"/>
    <w:rsid w:val="00D95725"/>
    <w:rsid w:val="00D95A2D"/>
    <w:rsid w:val="00D95EF7"/>
    <w:rsid w:val="00D976A4"/>
    <w:rsid w:val="00DA1B27"/>
    <w:rsid w:val="00DA3394"/>
    <w:rsid w:val="00DA37EA"/>
    <w:rsid w:val="00DA60E6"/>
    <w:rsid w:val="00DA6562"/>
    <w:rsid w:val="00DA723A"/>
    <w:rsid w:val="00DA7B0F"/>
    <w:rsid w:val="00DA7C6B"/>
    <w:rsid w:val="00DB200C"/>
    <w:rsid w:val="00DB31F8"/>
    <w:rsid w:val="00DB3E60"/>
    <w:rsid w:val="00DB4746"/>
    <w:rsid w:val="00DB59C3"/>
    <w:rsid w:val="00DB6C04"/>
    <w:rsid w:val="00DB7B12"/>
    <w:rsid w:val="00DB7EAE"/>
    <w:rsid w:val="00DC000C"/>
    <w:rsid w:val="00DC031A"/>
    <w:rsid w:val="00DC2A9C"/>
    <w:rsid w:val="00DC2DB7"/>
    <w:rsid w:val="00DC3420"/>
    <w:rsid w:val="00DC576C"/>
    <w:rsid w:val="00DC7C3F"/>
    <w:rsid w:val="00DC7D32"/>
    <w:rsid w:val="00DD13C5"/>
    <w:rsid w:val="00DD14C2"/>
    <w:rsid w:val="00DD1B70"/>
    <w:rsid w:val="00DD1D41"/>
    <w:rsid w:val="00DD20F8"/>
    <w:rsid w:val="00DD31C4"/>
    <w:rsid w:val="00DD35D9"/>
    <w:rsid w:val="00DE1577"/>
    <w:rsid w:val="00DE1751"/>
    <w:rsid w:val="00DE2032"/>
    <w:rsid w:val="00DE301C"/>
    <w:rsid w:val="00DE46BE"/>
    <w:rsid w:val="00DE5FAB"/>
    <w:rsid w:val="00DE62C3"/>
    <w:rsid w:val="00DE709F"/>
    <w:rsid w:val="00DE7AC8"/>
    <w:rsid w:val="00DF2D99"/>
    <w:rsid w:val="00DF3B3C"/>
    <w:rsid w:val="00DF3F86"/>
    <w:rsid w:val="00E00640"/>
    <w:rsid w:val="00E01505"/>
    <w:rsid w:val="00E019D4"/>
    <w:rsid w:val="00E01E8C"/>
    <w:rsid w:val="00E02007"/>
    <w:rsid w:val="00E022BA"/>
    <w:rsid w:val="00E0298A"/>
    <w:rsid w:val="00E02C9C"/>
    <w:rsid w:val="00E03058"/>
    <w:rsid w:val="00E077B6"/>
    <w:rsid w:val="00E10769"/>
    <w:rsid w:val="00E10C7B"/>
    <w:rsid w:val="00E114F4"/>
    <w:rsid w:val="00E11A3C"/>
    <w:rsid w:val="00E124F0"/>
    <w:rsid w:val="00E12901"/>
    <w:rsid w:val="00E13B5A"/>
    <w:rsid w:val="00E1595E"/>
    <w:rsid w:val="00E15E79"/>
    <w:rsid w:val="00E22AC6"/>
    <w:rsid w:val="00E23F6C"/>
    <w:rsid w:val="00E2719C"/>
    <w:rsid w:val="00E3164D"/>
    <w:rsid w:val="00E3176C"/>
    <w:rsid w:val="00E32443"/>
    <w:rsid w:val="00E3341C"/>
    <w:rsid w:val="00E33974"/>
    <w:rsid w:val="00E41397"/>
    <w:rsid w:val="00E4146E"/>
    <w:rsid w:val="00E420B4"/>
    <w:rsid w:val="00E424E0"/>
    <w:rsid w:val="00E42F6C"/>
    <w:rsid w:val="00E43953"/>
    <w:rsid w:val="00E44984"/>
    <w:rsid w:val="00E46920"/>
    <w:rsid w:val="00E47001"/>
    <w:rsid w:val="00E50C42"/>
    <w:rsid w:val="00E5147E"/>
    <w:rsid w:val="00E52380"/>
    <w:rsid w:val="00E528E3"/>
    <w:rsid w:val="00E54B76"/>
    <w:rsid w:val="00E56F8F"/>
    <w:rsid w:val="00E5760B"/>
    <w:rsid w:val="00E5786A"/>
    <w:rsid w:val="00E57ACD"/>
    <w:rsid w:val="00E57F2C"/>
    <w:rsid w:val="00E610EB"/>
    <w:rsid w:val="00E61652"/>
    <w:rsid w:val="00E6747A"/>
    <w:rsid w:val="00E700AA"/>
    <w:rsid w:val="00E7055D"/>
    <w:rsid w:val="00E71587"/>
    <w:rsid w:val="00E71DF5"/>
    <w:rsid w:val="00E729BA"/>
    <w:rsid w:val="00E74812"/>
    <w:rsid w:val="00E813A8"/>
    <w:rsid w:val="00E81FB4"/>
    <w:rsid w:val="00E823EA"/>
    <w:rsid w:val="00E84B87"/>
    <w:rsid w:val="00E8573B"/>
    <w:rsid w:val="00E86ACD"/>
    <w:rsid w:val="00E86F91"/>
    <w:rsid w:val="00E87017"/>
    <w:rsid w:val="00E90818"/>
    <w:rsid w:val="00E91404"/>
    <w:rsid w:val="00E91CAA"/>
    <w:rsid w:val="00E926C6"/>
    <w:rsid w:val="00E934BE"/>
    <w:rsid w:val="00E9411E"/>
    <w:rsid w:val="00E956FD"/>
    <w:rsid w:val="00E95B17"/>
    <w:rsid w:val="00E95E56"/>
    <w:rsid w:val="00EA029A"/>
    <w:rsid w:val="00EA0689"/>
    <w:rsid w:val="00EA0CCE"/>
    <w:rsid w:val="00EA3232"/>
    <w:rsid w:val="00EA3419"/>
    <w:rsid w:val="00EA37F7"/>
    <w:rsid w:val="00EA59BA"/>
    <w:rsid w:val="00EB163C"/>
    <w:rsid w:val="00EB25CA"/>
    <w:rsid w:val="00EB47F5"/>
    <w:rsid w:val="00EB4F85"/>
    <w:rsid w:val="00EB58BF"/>
    <w:rsid w:val="00EB6D47"/>
    <w:rsid w:val="00EC1E8A"/>
    <w:rsid w:val="00EC2449"/>
    <w:rsid w:val="00EC248E"/>
    <w:rsid w:val="00EC2A04"/>
    <w:rsid w:val="00EC4832"/>
    <w:rsid w:val="00EC5117"/>
    <w:rsid w:val="00EC52FB"/>
    <w:rsid w:val="00EC6315"/>
    <w:rsid w:val="00EC6575"/>
    <w:rsid w:val="00ED0276"/>
    <w:rsid w:val="00ED08CF"/>
    <w:rsid w:val="00ED31CF"/>
    <w:rsid w:val="00ED37F1"/>
    <w:rsid w:val="00ED5D4D"/>
    <w:rsid w:val="00ED6701"/>
    <w:rsid w:val="00ED6867"/>
    <w:rsid w:val="00EE16BC"/>
    <w:rsid w:val="00EE1B2E"/>
    <w:rsid w:val="00EE2F68"/>
    <w:rsid w:val="00EE3E91"/>
    <w:rsid w:val="00EE62CB"/>
    <w:rsid w:val="00EE7722"/>
    <w:rsid w:val="00EE79A6"/>
    <w:rsid w:val="00EF2DFA"/>
    <w:rsid w:val="00EF3B77"/>
    <w:rsid w:val="00EF418F"/>
    <w:rsid w:val="00EF487A"/>
    <w:rsid w:val="00EF79B7"/>
    <w:rsid w:val="00EF79BD"/>
    <w:rsid w:val="00EF7FB8"/>
    <w:rsid w:val="00F02DEE"/>
    <w:rsid w:val="00F0612A"/>
    <w:rsid w:val="00F06C30"/>
    <w:rsid w:val="00F105BF"/>
    <w:rsid w:val="00F11E9D"/>
    <w:rsid w:val="00F148CE"/>
    <w:rsid w:val="00F14A64"/>
    <w:rsid w:val="00F151DA"/>
    <w:rsid w:val="00F17435"/>
    <w:rsid w:val="00F176C6"/>
    <w:rsid w:val="00F20594"/>
    <w:rsid w:val="00F20B2F"/>
    <w:rsid w:val="00F226D9"/>
    <w:rsid w:val="00F22D71"/>
    <w:rsid w:val="00F271EC"/>
    <w:rsid w:val="00F2739C"/>
    <w:rsid w:val="00F32285"/>
    <w:rsid w:val="00F42318"/>
    <w:rsid w:val="00F43449"/>
    <w:rsid w:val="00F444CF"/>
    <w:rsid w:val="00F461F5"/>
    <w:rsid w:val="00F46D91"/>
    <w:rsid w:val="00F47AB8"/>
    <w:rsid w:val="00F47C00"/>
    <w:rsid w:val="00F50DD1"/>
    <w:rsid w:val="00F529E9"/>
    <w:rsid w:val="00F53161"/>
    <w:rsid w:val="00F53256"/>
    <w:rsid w:val="00F5587D"/>
    <w:rsid w:val="00F57753"/>
    <w:rsid w:val="00F57EA1"/>
    <w:rsid w:val="00F60F97"/>
    <w:rsid w:val="00F62498"/>
    <w:rsid w:val="00F65A52"/>
    <w:rsid w:val="00F671ED"/>
    <w:rsid w:val="00F70AE1"/>
    <w:rsid w:val="00F71EB0"/>
    <w:rsid w:val="00F71FBF"/>
    <w:rsid w:val="00F72EE1"/>
    <w:rsid w:val="00F74E34"/>
    <w:rsid w:val="00F77777"/>
    <w:rsid w:val="00F77A91"/>
    <w:rsid w:val="00F80E5D"/>
    <w:rsid w:val="00F81F36"/>
    <w:rsid w:val="00F86192"/>
    <w:rsid w:val="00F86B43"/>
    <w:rsid w:val="00F870DA"/>
    <w:rsid w:val="00F876ED"/>
    <w:rsid w:val="00F904D2"/>
    <w:rsid w:val="00F90A16"/>
    <w:rsid w:val="00F911BA"/>
    <w:rsid w:val="00F921BE"/>
    <w:rsid w:val="00F92BE0"/>
    <w:rsid w:val="00F9371E"/>
    <w:rsid w:val="00F93963"/>
    <w:rsid w:val="00F93A40"/>
    <w:rsid w:val="00F94C95"/>
    <w:rsid w:val="00F963F8"/>
    <w:rsid w:val="00FA48C6"/>
    <w:rsid w:val="00FA5210"/>
    <w:rsid w:val="00FA57B6"/>
    <w:rsid w:val="00FA7F3D"/>
    <w:rsid w:val="00FB01EB"/>
    <w:rsid w:val="00FB0206"/>
    <w:rsid w:val="00FB0D22"/>
    <w:rsid w:val="00FB2469"/>
    <w:rsid w:val="00FB3139"/>
    <w:rsid w:val="00FB3F85"/>
    <w:rsid w:val="00FB3FFE"/>
    <w:rsid w:val="00FB764F"/>
    <w:rsid w:val="00FC17A3"/>
    <w:rsid w:val="00FC232E"/>
    <w:rsid w:val="00FC2E92"/>
    <w:rsid w:val="00FC3F98"/>
    <w:rsid w:val="00FC4066"/>
    <w:rsid w:val="00FC47EA"/>
    <w:rsid w:val="00FC723D"/>
    <w:rsid w:val="00FD12F3"/>
    <w:rsid w:val="00FD4D2C"/>
    <w:rsid w:val="00FD524B"/>
    <w:rsid w:val="00FD5255"/>
    <w:rsid w:val="00FD5AEE"/>
    <w:rsid w:val="00FD715A"/>
    <w:rsid w:val="00FE1720"/>
    <w:rsid w:val="00FE20ED"/>
    <w:rsid w:val="00FE3FA6"/>
    <w:rsid w:val="00FE4D5A"/>
    <w:rsid w:val="00FE4F6F"/>
    <w:rsid w:val="00FF0498"/>
    <w:rsid w:val="00FF1122"/>
    <w:rsid w:val="00FF2005"/>
    <w:rsid w:val="00FF2F8F"/>
    <w:rsid w:val="00FF3202"/>
    <w:rsid w:val="00FF4FC9"/>
    <w:rsid w:val="00FF5CCD"/>
    <w:rsid w:val="047CE020"/>
    <w:rsid w:val="0523EECE"/>
    <w:rsid w:val="20AC8FE0"/>
    <w:rsid w:val="3E683205"/>
    <w:rsid w:val="48D60881"/>
    <w:rsid w:val="5625510A"/>
    <w:rsid w:val="73C53710"/>
    <w:rsid w:val="76B9DA1C"/>
    <w:rsid w:val="76D62C48"/>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af3e6,#fdfaf5,#e9499d"/>
    </o:shapedefaults>
    <o:shapelayout v:ext="edit">
      <o:idmap v:ext="edit" data="1"/>
    </o:shapelayout>
  </w:shapeDefaults>
  <w:decimalSymbol w:val="."/>
  <w:listSeparator w:val=","/>
  <w14:docId w14:val="2A9FDA69"/>
  <w15:chartTrackingRefBased/>
  <w15:docId w15:val="{0FC6A243-E7EF-4D83-BE41-88A060C4A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202"/>
  </w:style>
  <w:style w:type="paragraph" w:styleId="Heading1">
    <w:name w:val="heading 1"/>
    <w:basedOn w:val="Normal"/>
    <w:next w:val="Normal"/>
    <w:link w:val="Heading1Char"/>
    <w:uiPriority w:val="9"/>
    <w:qFormat/>
    <w:rsid w:val="00380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0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3A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0A6D"/>
    <w:pPr>
      <w:tabs>
        <w:tab w:val="center" w:pos="4819"/>
        <w:tab w:val="right" w:pos="9638"/>
      </w:tabs>
      <w:spacing w:after="0" w:line="240" w:lineRule="auto"/>
    </w:pPr>
  </w:style>
  <w:style w:type="character" w:customStyle="1" w:styleId="HeaderChar">
    <w:name w:val="Header Char"/>
    <w:basedOn w:val="DefaultParagraphFont"/>
    <w:link w:val="Header"/>
    <w:uiPriority w:val="99"/>
    <w:rsid w:val="00380A6D"/>
  </w:style>
  <w:style w:type="paragraph" w:styleId="Footer">
    <w:name w:val="footer"/>
    <w:basedOn w:val="Normal"/>
    <w:link w:val="FooterChar"/>
    <w:uiPriority w:val="99"/>
    <w:unhideWhenUsed/>
    <w:rsid w:val="00380A6D"/>
    <w:pPr>
      <w:tabs>
        <w:tab w:val="center" w:pos="4819"/>
        <w:tab w:val="right" w:pos="9638"/>
      </w:tabs>
      <w:spacing w:after="0" w:line="240" w:lineRule="auto"/>
    </w:pPr>
  </w:style>
  <w:style w:type="character" w:customStyle="1" w:styleId="FooterChar">
    <w:name w:val="Footer Char"/>
    <w:basedOn w:val="DefaultParagraphFont"/>
    <w:link w:val="Footer"/>
    <w:uiPriority w:val="99"/>
    <w:rsid w:val="00380A6D"/>
  </w:style>
  <w:style w:type="character" w:customStyle="1" w:styleId="Heading1Char">
    <w:name w:val="Heading 1 Char"/>
    <w:basedOn w:val="DefaultParagraphFont"/>
    <w:link w:val="Heading1"/>
    <w:uiPriority w:val="9"/>
    <w:rsid w:val="00380A6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0A6D"/>
    <w:pPr>
      <w:outlineLvl w:val="9"/>
    </w:pPr>
    <w:rPr>
      <w:kern w:val="0"/>
      <w:lang w:eastAsia="da-DK"/>
      <w14:ligatures w14:val="none"/>
    </w:rPr>
  </w:style>
  <w:style w:type="paragraph" w:styleId="NoSpacing">
    <w:name w:val="No Spacing"/>
    <w:link w:val="NoSpacingChar"/>
    <w:uiPriority w:val="1"/>
    <w:qFormat/>
    <w:rsid w:val="00380A6D"/>
    <w:pPr>
      <w:spacing w:after="0" w:line="240" w:lineRule="auto"/>
    </w:pPr>
    <w:rPr>
      <w:rFonts w:eastAsiaTheme="minorEastAsia"/>
      <w:kern w:val="0"/>
      <w:lang w:eastAsia="da-DK"/>
      <w14:ligatures w14:val="none"/>
    </w:rPr>
  </w:style>
  <w:style w:type="character" w:customStyle="1" w:styleId="NoSpacingChar">
    <w:name w:val="No Spacing Char"/>
    <w:basedOn w:val="DefaultParagraphFont"/>
    <w:link w:val="NoSpacing"/>
    <w:uiPriority w:val="1"/>
    <w:rsid w:val="00380A6D"/>
    <w:rPr>
      <w:rFonts w:eastAsiaTheme="minorEastAsia"/>
      <w:kern w:val="0"/>
      <w:lang w:eastAsia="da-DK"/>
      <w14:ligatures w14:val="none"/>
    </w:rPr>
  </w:style>
  <w:style w:type="paragraph" w:styleId="ListParagraph">
    <w:name w:val="List Paragraph"/>
    <w:basedOn w:val="Normal"/>
    <w:uiPriority w:val="34"/>
    <w:qFormat/>
    <w:rsid w:val="00380A6D"/>
    <w:pPr>
      <w:ind w:left="720"/>
      <w:contextualSpacing/>
    </w:pPr>
  </w:style>
  <w:style w:type="character" w:styleId="CommentReference">
    <w:name w:val="annotation reference"/>
    <w:basedOn w:val="DefaultParagraphFont"/>
    <w:uiPriority w:val="99"/>
    <w:semiHidden/>
    <w:unhideWhenUsed/>
    <w:rsid w:val="00380A6D"/>
    <w:rPr>
      <w:sz w:val="16"/>
      <w:szCs w:val="16"/>
    </w:rPr>
  </w:style>
  <w:style w:type="paragraph" w:styleId="CommentText">
    <w:name w:val="annotation text"/>
    <w:basedOn w:val="Normal"/>
    <w:link w:val="CommentTextChar"/>
    <w:uiPriority w:val="99"/>
    <w:unhideWhenUsed/>
    <w:rsid w:val="00380A6D"/>
    <w:pPr>
      <w:spacing w:line="240" w:lineRule="auto"/>
    </w:pPr>
    <w:rPr>
      <w:sz w:val="20"/>
      <w:szCs w:val="20"/>
    </w:rPr>
  </w:style>
  <w:style w:type="character" w:customStyle="1" w:styleId="CommentTextChar">
    <w:name w:val="Comment Text Char"/>
    <w:basedOn w:val="DefaultParagraphFont"/>
    <w:link w:val="CommentText"/>
    <w:uiPriority w:val="99"/>
    <w:rsid w:val="00380A6D"/>
    <w:rPr>
      <w:sz w:val="20"/>
      <w:szCs w:val="20"/>
    </w:rPr>
  </w:style>
  <w:style w:type="character" w:customStyle="1" w:styleId="Heading2Char">
    <w:name w:val="Heading 2 Char"/>
    <w:basedOn w:val="DefaultParagraphFont"/>
    <w:link w:val="Heading2"/>
    <w:uiPriority w:val="9"/>
    <w:rsid w:val="00380A6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80A6D"/>
    <w:rPr>
      <w:color w:val="0563C1" w:themeColor="hyperlink"/>
      <w:u w:val="single"/>
    </w:rPr>
  </w:style>
  <w:style w:type="paragraph" w:customStyle="1" w:styleId="paragraph">
    <w:name w:val="paragraph"/>
    <w:basedOn w:val="Normal"/>
    <w:rsid w:val="00380A6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character" w:customStyle="1" w:styleId="normaltextrun">
    <w:name w:val="normaltextrun"/>
    <w:basedOn w:val="DefaultParagraphFont"/>
    <w:rsid w:val="00380A6D"/>
  </w:style>
  <w:style w:type="character" w:customStyle="1" w:styleId="eop">
    <w:name w:val="eop"/>
    <w:basedOn w:val="DefaultParagraphFont"/>
    <w:rsid w:val="00380A6D"/>
  </w:style>
  <w:style w:type="paragraph" w:styleId="CommentSubject">
    <w:name w:val="annotation subject"/>
    <w:basedOn w:val="CommentText"/>
    <w:next w:val="CommentText"/>
    <w:link w:val="CommentSubjectChar"/>
    <w:uiPriority w:val="99"/>
    <w:semiHidden/>
    <w:unhideWhenUsed/>
    <w:rsid w:val="00112465"/>
    <w:rPr>
      <w:b/>
      <w:bCs/>
    </w:rPr>
  </w:style>
  <w:style w:type="character" w:customStyle="1" w:styleId="CommentSubjectChar">
    <w:name w:val="Comment Subject Char"/>
    <w:basedOn w:val="CommentTextChar"/>
    <w:link w:val="CommentSubject"/>
    <w:uiPriority w:val="99"/>
    <w:semiHidden/>
    <w:rsid w:val="00112465"/>
    <w:rPr>
      <w:b/>
      <w:bCs/>
      <w:sz w:val="20"/>
      <w:szCs w:val="20"/>
    </w:rPr>
  </w:style>
  <w:style w:type="paragraph" w:styleId="TOC1">
    <w:name w:val="toc 1"/>
    <w:basedOn w:val="Normal"/>
    <w:next w:val="Normal"/>
    <w:autoRedefine/>
    <w:uiPriority w:val="39"/>
    <w:unhideWhenUsed/>
    <w:rsid w:val="00BF4B64"/>
    <w:pPr>
      <w:spacing w:after="100"/>
    </w:pPr>
  </w:style>
  <w:style w:type="paragraph" w:styleId="TOC2">
    <w:name w:val="toc 2"/>
    <w:basedOn w:val="Normal"/>
    <w:next w:val="Normal"/>
    <w:autoRedefine/>
    <w:uiPriority w:val="39"/>
    <w:unhideWhenUsed/>
    <w:rsid w:val="00BF4B64"/>
    <w:pPr>
      <w:spacing w:after="100"/>
      <w:ind w:left="220"/>
    </w:pPr>
  </w:style>
  <w:style w:type="character" w:customStyle="1" w:styleId="Heading3Char">
    <w:name w:val="Heading 3 Char"/>
    <w:basedOn w:val="DefaultParagraphFont"/>
    <w:link w:val="Heading3"/>
    <w:uiPriority w:val="9"/>
    <w:rsid w:val="008D3ACE"/>
    <w:rPr>
      <w:rFonts w:asciiTheme="majorHAnsi" w:eastAsiaTheme="majorEastAsia" w:hAnsiTheme="majorHAnsi" w:cstheme="majorBidi"/>
      <w:color w:val="1F3763" w:themeColor="accent1" w:themeShade="7F"/>
      <w:sz w:val="24"/>
      <w:szCs w:val="24"/>
    </w:rPr>
  </w:style>
  <w:style w:type="character" w:customStyle="1" w:styleId="wacimagecontainer">
    <w:name w:val="wacimagecontainer"/>
    <w:basedOn w:val="DefaultParagraphFont"/>
    <w:rsid w:val="000E6EBF"/>
  </w:style>
  <w:style w:type="paragraph" w:styleId="TOC3">
    <w:name w:val="toc 3"/>
    <w:basedOn w:val="Normal"/>
    <w:next w:val="Normal"/>
    <w:autoRedefine/>
    <w:uiPriority w:val="39"/>
    <w:unhideWhenUsed/>
    <w:rsid w:val="00EB47F5"/>
    <w:pPr>
      <w:spacing w:after="100"/>
      <w:ind w:left="440"/>
    </w:pPr>
  </w:style>
  <w:style w:type="paragraph" w:customStyle="1" w:styleId="pf0">
    <w:name w:val="pf0"/>
    <w:basedOn w:val="Normal"/>
    <w:rsid w:val="000C0467"/>
    <w:pPr>
      <w:spacing w:before="100" w:beforeAutospacing="1" w:after="100" w:afterAutospacing="1" w:line="240" w:lineRule="auto"/>
      <w:ind w:left="720"/>
    </w:pPr>
    <w:rPr>
      <w:rFonts w:ascii="Times New Roman" w:eastAsia="Times New Roman" w:hAnsi="Times New Roman" w:cs="Times New Roman"/>
      <w:kern w:val="0"/>
      <w:sz w:val="24"/>
      <w:szCs w:val="24"/>
      <w:lang w:eastAsia="da-DK"/>
      <w14:ligatures w14:val="none"/>
    </w:rPr>
  </w:style>
  <w:style w:type="character" w:customStyle="1" w:styleId="cf01">
    <w:name w:val="cf01"/>
    <w:basedOn w:val="DefaultParagraphFont"/>
    <w:rsid w:val="000C0467"/>
    <w:rPr>
      <w:rFonts w:ascii="Segoe UI" w:hAnsi="Segoe UI" w:cs="Segoe UI" w:hint="default"/>
      <w:sz w:val="18"/>
      <w:szCs w:val="18"/>
    </w:rPr>
  </w:style>
  <w:style w:type="character" w:styleId="UnresolvedMention">
    <w:name w:val="Unresolved Mention"/>
    <w:basedOn w:val="DefaultParagraphFont"/>
    <w:uiPriority w:val="99"/>
    <w:semiHidden/>
    <w:unhideWhenUsed/>
    <w:rsid w:val="00B634AF"/>
    <w:rPr>
      <w:color w:val="605E5C"/>
      <w:shd w:val="clear" w:color="auto" w:fill="E1DFDD"/>
    </w:rPr>
  </w:style>
  <w:style w:type="paragraph" w:styleId="Caption">
    <w:name w:val="caption"/>
    <w:basedOn w:val="Normal"/>
    <w:next w:val="Normal"/>
    <w:uiPriority w:val="35"/>
    <w:unhideWhenUsed/>
    <w:qFormat/>
    <w:rsid w:val="009C3DD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4738872">
      <w:bodyDiv w:val="1"/>
      <w:marLeft w:val="0"/>
      <w:marRight w:val="0"/>
      <w:marTop w:val="0"/>
      <w:marBottom w:val="0"/>
      <w:divBdr>
        <w:top w:val="none" w:sz="0" w:space="0" w:color="auto"/>
        <w:left w:val="none" w:sz="0" w:space="0" w:color="auto"/>
        <w:bottom w:val="none" w:sz="0" w:space="0" w:color="auto"/>
        <w:right w:val="none" w:sz="0" w:space="0" w:color="auto"/>
      </w:divBdr>
      <w:divsChild>
        <w:div w:id="33121617">
          <w:marLeft w:val="0"/>
          <w:marRight w:val="0"/>
          <w:marTop w:val="0"/>
          <w:marBottom w:val="0"/>
          <w:divBdr>
            <w:top w:val="none" w:sz="0" w:space="0" w:color="auto"/>
            <w:left w:val="none" w:sz="0" w:space="0" w:color="auto"/>
            <w:bottom w:val="none" w:sz="0" w:space="0" w:color="auto"/>
            <w:right w:val="none" w:sz="0" w:space="0" w:color="auto"/>
          </w:divBdr>
        </w:div>
        <w:div w:id="126439901">
          <w:marLeft w:val="0"/>
          <w:marRight w:val="0"/>
          <w:marTop w:val="0"/>
          <w:marBottom w:val="0"/>
          <w:divBdr>
            <w:top w:val="none" w:sz="0" w:space="0" w:color="auto"/>
            <w:left w:val="none" w:sz="0" w:space="0" w:color="auto"/>
            <w:bottom w:val="none" w:sz="0" w:space="0" w:color="auto"/>
            <w:right w:val="none" w:sz="0" w:space="0" w:color="auto"/>
          </w:divBdr>
        </w:div>
        <w:div w:id="591007875">
          <w:marLeft w:val="0"/>
          <w:marRight w:val="0"/>
          <w:marTop w:val="0"/>
          <w:marBottom w:val="0"/>
          <w:divBdr>
            <w:top w:val="none" w:sz="0" w:space="0" w:color="auto"/>
            <w:left w:val="none" w:sz="0" w:space="0" w:color="auto"/>
            <w:bottom w:val="none" w:sz="0" w:space="0" w:color="auto"/>
            <w:right w:val="none" w:sz="0" w:space="0" w:color="auto"/>
          </w:divBdr>
        </w:div>
        <w:div w:id="606891167">
          <w:marLeft w:val="0"/>
          <w:marRight w:val="0"/>
          <w:marTop w:val="0"/>
          <w:marBottom w:val="0"/>
          <w:divBdr>
            <w:top w:val="none" w:sz="0" w:space="0" w:color="auto"/>
            <w:left w:val="none" w:sz="0" w:space="0" w:color="auto"/>
            <w:bottom w:val="none" w:sz="0" w:space="0" w:color="auto"/>
            <w:right w:val="none" w:sz="0" w:space="0" w:color="auto"/>
          </w:divBdr>
        </w:div>
        <w:div w:id="825165302">
          <w:marLeft w:val="0"/>
          <w:marRight w:val="0"/>
          <w:marTop w:val="0"/>
          <w:marBottom w:val="0"/>
          <w:divBdr>
            <w:top w:val="none" w:sz="0" w:space="0" w:color="auto"/>
            <w:left w:val="none" w:sz="0" w:space="0" w:color="auto"/>
            <w:bottom w:val="none" w:sz="0" w:space="0" w:color="auto"/>
            <w:right w:val="none" w:sz="0" w:space="0" w:color="auto"/>
          </w:divBdr>
        </w:div>
        <w:div w:id="1184395640">
          <w:marLeft w:val="0"/>
          <w:marRight w:val="0"/>
          <w:marTop w:val="0"/>
          <w:marBottom w:val="0"/>
          <w:divBdr>
            <w:top w:val="none" w:sz="0" w:space="0" w:color="auto"/>
            <w:left w:val="none" w:sz="0" w:space="0" w:color="auto"/>
            <w:bottom w:val="none" w:sz="0" w:space="0" w:color="auto"/>
            <w:right w:val="none" w:sz="0" w:space="0" w:color="auto"/>
          </w:divBdr>
        </w:div>
        <w:div w:id="1198012296">
          <w:marLeft w:val="0"/>
          <w:marRight w:val="0"/>
          <w:marTop w:val="0"/>
          <w:marBottom w:val="0"/>
          <w:divBdr>
            <w:top w:val="none" w:sz="0" w:space="0" w:color="auto"/>
            <w:left w:val="none" w:sz="0" w:space="0" w:color="auto"/>
            <w:bottom w:val="none" w:sz="0" w:space="0" w:color="auto"/>
            <w:right w:val="none" w:sz="0" w:space="0" w:color="auto"/>
          </w:divBdr>
        </w:div>
        <w:div w:id="1635520711">
          <w:marLeft w:val="0"/>
          <w:marRight w:val="0"/>
          <w:marTop w:val="0"/>
          <w:marBottom w:val="0"/>
          <w:divBdr>
            <w:top w:val="none" w:sz="0" w:space="0" w:color="auto"/>
            <w:left w:val="none" w:sz="0" w:space="0" w:color="auto"/>
            <w:bottom w:val="none" w:sz="0" w:space="0" w:color="auto"/>
            <w:right w:val="none" w:sz="0" w:space="0" w:color="auto"/>
          </w:divBdr>
        </w:div>
        <w:div w:id="1696349835">
          <w:marLeft w:val="0"/>
          <w:marRight w:val="0"/>
          <w:marTop w:val="0"/>
          <w:marBottom w:val="0"/>
          <w:divBdr>
            <w:top w:val="none" w:sz="0" w:space="0" w:color="auto"/>
            <w:left w:val="none" w:sz="0" w:space="0" w:color="auto"/>
            <w:bottom w:val="none" w:sz="0" w:space="0" w:color="auto"/>
            <w:right w:val="none" w:sz="0" w:space="0" w:color="auto"/>
          </w:divBdr>
        </w:div>
        <w:div w:id="1754355114">
          <w:marLeft w:val="0"/>
          <w:marRight w:val="0"/>
          <w:marTop w:val="0"/>
          <w:marBottom w:val="0"/>
          <w:divBdr>
            <w:top w:val="none" w:sz="0" w:space="0" w:color="auto"/>
            <w:left w:val="none" w:sz="0" w:space="0" w:color="auto"/>
            <w:bottom w:val="none" w:sz="0" w:space="0" w:color="auto"/>
            <w:right w:val="none" w:sz="0" w:space="0" w:color="auto"/>
          </w:divBdr>
        </w:div>
        <w:div w:id="1877816642">
          <w:marLeft w:val="0"/>
          <w:marRight w:val="0"/>
          <w:marTop w:val="0"/>
          <w:marBottom w:val="0"/>
          <w:divBdr>
            <w:top w:val="none" w:sz="0" w:space="0" w:color="auto"/>
            <w:left w:val="none" w:sz="0" w:space="0" w:color="auto"/>
            <w:bottom w:val="none" w:sz="0" w:space="0" w:color="auto"/>
            <w:right w:val="none" w:sz="0" w:space="0" w:color="auto"/>
          </w:divBdr>
        </w:div>
      </w:divsChild>
    </w:div>
    <w:div w:id="1367826440">
      <w:bodyDiv w:val="1"/>
      <w:marLeft w:val="0"/>
      <w:marRight w:val="0"/>
      <w:marTop w:val="0"/>
      <w:marBottom w:val="0"/>
      <w:divBdr>
        <w:top w:val="none" w:sz="0" w:space="0" w:color="auto"/>
        <w:left w:val="none" w:sz="0" w:space="0" w:color="auto"/>
        <w:bottom w:val="none" w:sz="0" w:space="0" w:color="auto"/>
        <w:right w:val="none" w:sz="0" w:space="0" w:color="auto"/>
      </w:divBdr>
    </w:div>
    <w:div w:id="1544832300">
      <w:bodyDiv w:val="1"/>
      <w:marLeft w:val="0"/>
      <w:marRight w:val="0"/>
      <w:marTop w:val="0"/>
      <w:marBottom w:val="0"/>
      <w:divBdr>
        <w:top w:val="none" w:sz="0" w:space="0" w:color="auto"/>
        <w:left w:val="none" w:sz="0" w:space="0" w:color="auto"/>
        <w:bottom w:val="none" w:sz="0" w:space="0" w:color="auto"/>
        <w:right w:val="none" w:sz="0" w:space="0" w:color="auto"/>
      </w:divBdr>
      <w:divsChild>
        <w:div w:id="688726881">
          <w:marLeft w:val="0"/>
          <w:marRight w:val="0"/>
          <w:marTop w:val="0"/>
          <w:marBottom w:val="0"/>
          <w:divBdr>
            <w:top w:val="none" w:sz="0" w:space="0" w:color="auto"/>
            <w:left w:val="none" w:sz="0" w:space="0" w:color="auto"/>
            <w:bottom w:val="none" w:sz="0" w:space="0" w:color="auto"/>
            <w:right w:val="none" w:sz="0" w:space="0" w:color="auto"/>
          </w:divBdr>
        </w:div>
        <w:div w:id="743796152">
          <w:marLeft w:val="0"/>
          <w:marRight w:val="0"/>
          <w:marTop w:val="0"/>
          <w:marBottom w:val="0"/>
          <w:divBdr>
            <w:top w:val="none" w:sz="0" w:space="0" w:color="auto"/>
            <w:left w:val="none" w:sz="0" w:space="0" w:color="auto"/>
            <w:bottom w:val="none" w:sz="0" w:space="0" w:color="auto"/>
            <w:right w:val="none" w:sz="0" w:space="0" w:color="auto"/>
          </w:divBdr>
        </w:div>
        <w:div w:id="1546678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7.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image" Target="media/image3.jpeg"/><Relationship Id="rId21" Type="http://schemas.openxmlformats.org/officeDocument/2006/relationships/image" Target="media/image18.jpeg"/><Relationship Id="rId7" Type="http://schemas.openxmlformats.org/officeDocument/2006/relationships/hyperlink" Target="https://da.surveymonkey.com/results/SM-1Z_2Bw_2BOiT7XWMduCO7he3iw_3D_3D/" TargetMode="Externa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image" Target="media/image2.jpeg"/><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5.jpeg"/><Relationship Id="rId15" Type="http://schemas.openxmlformats.org/officeDocument/2006/relationships/image" Target="media/image12.jpeg"/><Relationship Id="rId23" Type="http://schemas.openxmlformats.org/officeDocument/2006/relationships/image" Target="media/image20.jpeg"/><Relationship Id="rId10" Type="http://schemas.openxmlformats.org/officeDocument/2006/relationships/hyperlink" Target="https://www.dst.dk/ext/53425109559/0/serviceit/Liste-med-besoegstal-for-statslige-og-statsanerkendte-museer-(2022)--xlsx" TargetMode="External"/><Relationship Id="rId19" Type="http://schemas.openxmlformats.org/officeDocument/2006/relationships/image" Target="media/image16.png"/><Relationship Id="rId4" Type="http://schemas.openxmlformats.org/officeDocument/2006/relationships/image" Target="media/image4.jpeg"/><Relationship Id="rId9" Type="http://schemas.openxmlformats.org/officeDocument/2006/relationships/hyperlink" Target="https://www.dst.dk/da/Statistik/emner/kultur-og-fritid/museer-og-zoologiske-haver/museer" TargetMode="External"/><Relationship Id="rId14" Type="http://schemas.openxmlformats.org/officeDocument/2006/relationships/image" Target="media/image11.jpeg"/><Relationship Id="rId22" Type="http://schemas.openxmlformats.org/officeDocument/2006/relationships/image" Target="media/image19.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lyptoteket.dk/udstilling/aegypten/"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4.png"/><Relationship Id="rId17"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2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5.png"/><Relationship Id="rId22" Type="http://schemas.microsoft.com/office/2020/10/relationships/intelligence" Target="intelligence2.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E9FCD-D11B-4267-B962-E6EFA712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3608</TotalTime>
  <Pages>1</Pages>
  <Words>7202</Words>
  <Characters>41053</Characters>
  <Application>Microsoft Office Word</Application>
  <DocSecurity>4</DocSecurity>
  <Lines>342</Lines>
  <Paragraphs>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48159</CharactersWithSpaces>
  <SharedDoc>false</SharedDoc>
  <HLinks>
    <vt:vector size="198" baseType="variant">
      <vt:variant>
        <vt:i4>6488171</vt:i4>
      </vt:variant>
      <vt:variant>
        <vt:i4>228</vt:i4>
      </vt:variant>
      <vt:variant>
        <vt:i4>0</vt:i4>
      </vt:variant>
      <vt:variant>
        <vt:i4>5</vt:i4>
      </vt:variant>
      <vt:variant>
        <vt:lpwstr>https://glyptoteket.dk/udstilling/aegypten/</vt:lpwstr>
      </vt:variant>
      <vt:variant>
        <vt:lpwstr/>
      </vt:variant>
      <vt:variant>
        <vt:i4>1376312</vt:i4>
      </vt:variant>
      <vt:variant>
        <vt:i4>170</vt:i4>
      </vt:variant>
      <vt:variant>
        <vt:i4>0</vt:i4>
      </vt:variant>
      <vt:variant>
        <vt:i4>5</vt:i4>
      </vt:variant>
      <vt:variant>
        <vt:lpwstr/>
      </vt:variant>
      <vt:variant>
        <vt:lpwstr>_Toc792854871</vt:lpwstr>
      </vt:variant>
      <vt:variant>
        <vt:i4>1900595</vt:i4>
      </vt:variant>
      <vt:variant>
        <vt:i4>164</vt:i4>
      </vt:variant>
      <vt:variant>
        <vt:i4>0</vt:i4>
      </vt:variant>
      <vt:variant>
        <vt:i4>5</vt:i4>
      </vt:variant>
      <vt:variant>
        <vt:lpwstr/>
      </vt:variant>
      <vt:variant>
        <vt:lpwstr>_Toc838010297</vt:lpwstr>
      </vt:variant>
      <vt:variant>
        <vt:i4>2752522</vt:i4>
      </vt:variant>
      <vt:variant>
        <vt:i4>158</vt:i4>
      </vt:variant>
      <vt:variant>
        <vt:i4>0</vt:i4>
      </vt:variant>
      <vt:variant>
        <vt:i4>5</vt:i4>
      </vt:variant>
      <vt:variant>
        <vt:lpwstr/>
      </vt:variant>
      <vt:variant>
        <vt:lpwstr>_Toc1659890269</vt:lpwstr>
      </vt:variant>
      <vt:variant>
        <vt:i4>2162690</vt:i4>
      </vt:variant>
      <vt:variant>
        <vt:i4>152</vt:i4>
      </vt:variant>
      <vt:variant>
        <vt:i4>0</vt:i4>
      </vt:variant>
      <vt:variant>
        <vt:i4>5</vt:i4>
      </vt:variant>
      <vt:variant>
        <vt:lpwstr/>
      </vt:variant>
      <vt:variant>
        <vt:lpwstr>_Toc1365161553</vt:lpwstr>
      </vt:variant>
      <vt:variant>
        <vt:i4>3014661</vt:i4>
      </vt:variant>
      <vt:variant>
        <vt:i4>146</vt:i4>
      </vt:variant>
      <vt:variant>
        <vt:i4>0</vt:i4>
      </vt:variant>
      <vt:variant>
        <vt:i4>5</vt:i4>
      </vt:variant>
      <vt:variant>
        <vt:lpwstr/>
      </vt:variant>
      <vt:variant>
        <vt:lpwstr>_Toc1000197727</vt:lpwstr>
      </vt:variant>
      <vt:variant>
        <vt:i4>1179706</vt:i4>
      </vt:variant>
      <vt:variant>
        <vt:i4>140</vt:i4>
      </vt:variant>
      <vt:variant>
        <vt:i4>0</vt:i4>
      </vt:variant>
      <vt:variant>
        <vt:i4>5</vt:i4>
      </vt:variant>
      <vt:variant>
        <vt:lpwstr/>
      </vt:variant>
      <vt:variant>
        <vt:lpwstr>_Toc851303304</vt:lpwstr>
      </vt:variant>
      <vt:variant>
        <vt:i4>1507383</vt:i4>
      </vt:variant>
      <vt:variant>
        <vt:i4>134</vt:i4>
      </vt:variant>
      <vt:variant>
        <vt:i4>0</vt:i4>
      </vt:variant>
      <vt:variant>
        <vt:i4>5</vt:i4>
      </vt:variant>
      <vt:variant>
        <vt:lpwstr/>
      </vt:variant>
      <vt:variant>
        <vt:lpwstr>_Toc741007134</vt:lpwstr>
      </vt:variant>
      <vt:variant>
        <vt:i4>2883587</vt:i4>
      </vt:variant>
      <vt:variant>
        <vt:i4>128</vt:i4>
      </vt:variant>
      <vt:variant>
        <vt:i4>0</vt:i4>
      </vt:variant>
      <vt:variant>
        <vt:i4>5</vt:i4>
      </vt:variant>
      <vt:variant>
        <vt:lpwstr/>
      </vt:variant>
      <vt:variant>
        <vt:lpwstr>_Toc1863117726</vt:lpwstr>
      </vt:variant>
      <vt:variant>
        <vt:i4>1114175</vt:i4>
      </vt:variant>
      <vt:variant>
        <vt:i4>122</vt:i4>
      </vt:variant>
      <vt:variant>
        <vt:i4>0</vt:i4>
      </vt:variant>
      <vt:variant>
        <vt:i4>5</vt:i4>
      </vt:variant>
      <vt:variant>
        <vt:lpwstr/>
      </vt:variant>
      <vt:variant>
        <vt:lpwstr>_Toc63990408</vt:lpwstr>
      </vt:variant>
      <vt:variant>
        <vt:i4>1507377</vt:i4>
      </vt:variant>
      <vt:variant>
        <vt:i4>116</vt:i4>
      </vt:variant>
      <vt:variant>
        <vt:i4>0</vt:i4>
      </vt:variant>
      <vt:variant>
        <vt:i4>5</vt:i4>
      </vt:variant>
      <vt:variant>
        <vt:lpwstr/>
      </vt:variant>
      <vt:variant>
        <vt:lpwstr>_Toc652551016</vt:lpwstr>
      </vt:variant>
      <vt:variant>
        <vt:i4>3080203</vt:i4>
      </vt:variant>
      <vt:variant>
        <vt:i4>110</vt:i4>
      </vt:variant>
      <vt:variant>
        <vt:i4>0</vt:i4>
      </vt:variant>
      <vt:variant>
        <vt:i4>5</vt:i4>
      </vt:variant>
      <vt:variant>
        <vt:lpwstr/>
      </vt:variant>
      <vt:variant>
        <vt:lpwstr>_Toc1042007399</vt:lpwstr>
      </vt:variant>
      <vt:variant>
        <vt:i4>2228227</vt:i4>
      </vt:variant>
      <vt:variant>
        <vt:i4>104</vt:i4>
      </vt:variant>
      <vt:variant>
        <vt:i4>0</vt:i4>
      </vt:variant>
      <vt:variant>
        <vt:i4>5</vt:i4>
      </vt:variant>
      <vt:variant>
        <vt:lpwstr/>
      </vt:variant>
      <vt:variant>
        <vt:lpwstr>_Toc1052533410</vt:lpwstr>
      </vt:variant>
      <vt:variant>
        <vt:i4>3080195</vt:i4>
      </vt:variant>
      <vt:variant>
        <vt:i4>98</vt:i4>
      </vt:variant>
      <vt:variant>
        <vt:i4>0</vt:i4>
      </vt:variant>
      <vt:variant>
        <vt:i4>5</vt:i4>
      </vt:variant>
      <vt:variant>
        <vt:lpwstr/>
      </vt:variant>
      <vt:variant>
        <vt:lpwstr>_Toc1466493536</vt:lpwstr>
      </vt:variant>
      <vt:variant>
        <vt:i4>2228231</vt:i4>
      </vt:variant>
      <vt:variant>
        <vt:i4>92</vt:i4>
      </vt:variant>
      <vt:variant>
        <vt:i4>0</vt:i4>
      </vt:variant>
      <vt:variant>
        <vt:i4>5</vt:i4>
      </vt:variant>
      <vt:variant>
        <vt:lpwstr/>
      </vt:variant>
      <vt:variant>
        <vt:lpwstr>_Toc1562500755</vt:lpwstr>
      </vt:variant>
      <vt:variant>
        <vt:i4>2883592</vt:i4>
      </vt:variant>
      <vt:variant>
        <vt:i4>86</vt:i4>
      </vt:variant>
      <vt:variant>
        <vt:i4>0</vt:i4>
      </vt:variant>
      <vt:variant>
        <vt:i4>5</vt:i4>
      </vt:variant>
      <vt:variant>
        <vt:lpwstr/>
      </vt:variant>
      <vt:variant>
        <vt:lpwstr>_Toc1010800902</vt:lpwstr>
      </vt:variant>
      <vt:variant>
        <vt:i4>1114167</vt:i4>
      </vt:variant>
      <vt:variant>
        <vt:i4>80</vt:i4>
      </vt:variant>
      <vt:variant>
        <vt:i4>0</vt:i4>
      </vt:variant>
      <vt:variant>
        <vt:i4>5</vt:i4>
      </vt:variant>
      <vt:variant>
        <vt:lpwstr/>
      </vt:variant>
      <vt:variant>
        <vt:lpwstr>_Toc38391166</vt:lpwstr>
      </vt:variant>
      <vt:variant>
        <vt:i4>1048628</vt:i4>
      </vt:variant>
      <vt:variant>
        <vt:i4>74</vt:i4>
      </vt:variant>
      <vt:variant>
        <vt:i4>0</vt:i4>
      </vt:variant>
      <vt:variant>
        <vt:i4>5</vt:i4>
      </vt:variant>
      <vt:variant>
        <vt:lpwstr/>
      </vt:variant>
      <vt:variant>
        <vt:lpwstr>_Toc432473536</vt:lpwstr>
      </vt:variant>
      <vt:variant>
        <vt:i4>1572926</vt:i4>
      </vt:variant>
      <vt:variant>
        <vt:i4>68</vt:i4>
      </vt:variant>
      <vt:variant>
        <vt:i4>0</vt:i4>
      </vt:variant>
      <vt:variant>
        <vt:i4>5</vt:i4>
      </vt:variant>
      <vt:variant>
        <vt:lpwstr/>
      </vt:variant>
      <vt:variant>
        <vt:lpwstr>_Toc399771301</vt:lpwstr>
      </vt:variant>
      <vt:variant>
        <vt:i4>2293771</vt:i4>
      </vt:variant>
      <vt:variant>
        <vt:i4>62</vt:i4>
      </vt:variant>
      <vt:variant>
        <vt:i4>0</vt:i4>
      </vt:variant>
      <vt:variant>
        <vt:i4>5</vt:i4>
      </vt:variant>
      <vt:variant>
        <vt:lpwstr/>
      </vt:variant>
      <vt:variant>
        <vt:lpwstr>_Toc1419903118</vt:lpwstr>
      </vt:variant>
      <vt:variant>
        <vt:i4>1703993</vt:i4>
      </vt:variant>
      <vt:variant>
        <vt:i4>56</vt:i4>
      </vt:variant>
      <vt:variant>
        <vt:i4>0</vt:i4>
      </vt:variant>
      <vt:variant>
        <vt:i4>5</vt:i4>
      </vt:variant>
      <vt:variant>
        <vt:lpwstr/>
      </vt:variant>
      <vt:variant>
        <vt:lpwstr>_Toc397045916</vt:lpwstr>
      </vt:variant>
      <vt:variant>
        <vt:i4>2031670</vt:i4>
      </vt:variant>
      <vt:variant>
        <vt:i4>50</vt:i4>
      </vt:variant>
      <vt:variant>
        <vt:i4>0</vt:i4>
      </vt:variant>
      <vt:variant>
        <vt:i4>5</vt:i4>
      </vt:variant>
      <vt:variant>
        <vt:lpwstr/>
      </vt:variant>
      <vt:variant>
        <vt:lpwstr>_Toc640783882</vt:lpwstr>
      </vt:variant>
      <vt:variant>
        <vt:i4>1572914</vt:i4>
      </vt:variant>
      <vt:variant>
        <vt:i4>44</vt:i4>
      </vt:variant>
      <vt:variant>
        <vt:i4>0</vt:i4>
      </vt:variant>
      <vt:variant>
        <vt:i4>5</vt:i4>
      </vt:variant>
      <vt:variant>
        <vt:lpwstr/>
      </vt:variant>
      <vt:variant>
        <vt:lpwstr>_Toc610375386</vt:lpwstr>
      </vt:variant>
      <vt:variant>
        <vt:i4>1900605</vt:i4>
      </vt:variant>
      <vt:variant>
        <vt:i4>38</vt:i4>
      </vt:variant>
      <vt:variant>
        <vt:i4>0</vt:i4>
      </vt:variant>
      <vt:variant>
        <vt:i4>5</vt:i4>
      </vt:variant>
      <vt:variant>
        <vt:lpwstr/>
      </vt:variant>
      <vt:variant>
        <vt:lpwstr>_Toc295021824</vt:lpwstr>
      </vt:variant>
      <vt:variant>
        <vt:i4>1179705</vt:i4>
      </vt:variant>
      <vt:variant>
        <vt:i4>32</vt:i4>
      </vt:variant>
      <vt:variant>
        <vt:i4>0</vt:i4>
      </vt:variant>
      <vt:variant>
        <vt:i4>5</vt:i4>
      </vt:variant>
      <vt:variant>
        <vt:lpwstr/>
      </vt:variant>
      <vt:variant>
        <vt:lpwstr>_Toc801002078</vt:lpwstr>
      </vt:variant>
      <vt:variant>
        <vt:i4>2949133</vt:i4>
      </vt:variant>
      <vt:variant>
        <vt:i4>26</vt:i4>
      </vt:variant>
      <vt:variant>
        <vt:i4>0</vt:i4>
      </vt:variant>
      <vt:variant>
        <vt:i4>5</vt:i4>
      </vt:variant>
      <vt:variant>
        <vt:lpwstr/>
      </vt:variant>
      <vt:variant>
        <vt:lpwstr>_Toc1236881167</vt:lpwstr>
      </vt:variant>
      <vt:variant>
        <vt:i4>1638455</vt:i4>
      </vt:variant>
      <vt:variant>
        <vt:i4>20</vt:i4>
      </vt:variant>
      <vt:variant>
        <vt:i4>0</vt:i4>
      </vt:variant>
      <vt:variant>
        <vt:i4>5</vt:i4>
      </vt:variant>
      <vt:variant>
        <vt:lpwstr/>
      </vt:variant>
      <vt:variant>
        <vt:lpwstr>_Toc988647279</vt:lpwstr>
      </vt:variant>
      <vt:variant>
        <vt:i4>1441855</vt:i4>
      </vt:variant>
      <vt:variant>
        <vt:i4>14</vt:i4>
      </vt:variant>
      <vt:variant>
        <vt:i4>0</vt:i4>
      </vt:variant>
      <vt:variant>
        <vt:i4>5</vt:i4>
      </vt:variant>
      <vt:variant>
        <vt:lpwstr/>
      </vt:variant>
      <vt:variant>
        <vt:lpwstr>_Toc972526653</vt:lpwstr>
      </vt:variant>
      <vt:variant>
        <vt:i4>2949135</vt:i4>
      </vt:variant>
      <vt:variant>
        <vt:i4>8</vt:i4>
      </vt:variant>
      <vt:variant>
        <vt:i4>0</vt:i4>
      </vt:variant>
      <vt:variant>
        <vt:i4>5</vt:i4>
      </vt:variant>
      <vt:variant>
        <vt:lpwstr/>
      </vt:variant>
      <vt:variant>
        <vt:lpwstr>_Toc1501798215</vt:lpwstr>
      </vt:variant>
      <vt:variant>
        <vt:i4>2162692</vt:i4>
      </vt:variant>
      <vt:variant>
        <vt:i4>2</vt:i4>
      </vt:variant>
      <vt:variant>
        <vt:i4>0</vt:i4>
      </vt:variant>
      <vt:variant>
        <vt:i4>5</vt:i4>
      </vt:variant>
      <vt:variant>
        <vt:lpwstr/>
      </vt:variant>
      <vt:variant>
        <vt:lpwstr>_Toc1570337363</vt:lpwstr>
      </vt:variant>
      <vt:variant>
        <vt:i4>4849734</vt:i4>
      </vt:variant>
      <vt:variant>
        <vt:i4>6</vt:i4>
      </vt:variant>
      <vt:variant>
        <vt:i4>0</vt:i4>
      </vt:variant>
      <vt:variant>
        <vt:i4>5</vt:i4>
      </vt:variant>
      <vt:variant>
        <vt:lpwstr>https://www.dst.dk/ext/53425109559/0/serviceit/Liste-med-besoegstal-for-statslige-og-statsanerkendte-museer-(2022)--xlsx</vt:lpwstr>
      </vt:variant>
      <vt:variant>
        <vt:lpwstr/>
      </vt:variant>
      <vt:variant>
        <vt:i4>5832787</vt:i4>
      </vt:variant>
      <vt:variant>
        <vt:i4>3</vt:i4>
      </vt:variant>
      <vt:variant>
        <vt:i4>0</vt:i4>
      </vt:variant>
      <vt:variant>
        <vt:i4>5</vt:i4>
      </vt:variant>
      <vt:variant>
        <vt:lpwstr>https://www.dst.dk/da/Statistik/emner/kultur-og-fritid/museer-og-zoologiske-haver/museer</vt:lpwstr>
      </vt:variant>
      <vt:variant>
        <vt:lpwstr/>
      </vt:variant>
      <vt:variant>
        <vt:i4>3735678</vt:i4>
      </vt:variant>
      <vt:variant>
        <vt:i4>0</vt:i4>
      </vt:variant>
      <vt:variant>
        <vt:i4>0</vt:i4>
      </vt:variant>
      <vt:variant>
        <vt:i4>5</vt:i4>
      </vt:variant>
      <vt:variant>
        <vt:lpwstr>https://da.surveymonkey.com/results/SM-1Z_2Bw_2BOiT7XWMduCO7he3iw_3D_3D/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Xenia</dc:creator>
  <cp:keywords/>
  <dc:description/>
  <cp:lastModifiedBy>Julie Nielsen</cp:lastModifiedBy>
  <cp:revision>1059</cp:revision>
  <dcterms:created xsi:type="dcterms:W3CDTF">2023-12-04T07:39:00Z</dcterms:created>
  <dcterms:modified xsi:type="dcterms:W3CDTF">2023-12-13T07:04:00Z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ield"/&gt;&lt;pref name="automaticJournalAbbreviations" value="true"/&gt;&lt;/prefs&gt;&lt;/data&gt;</vt:lpwstr>
  </property>
  <property fmtid="{D5CDD505-2E9C-101B-9397-08002B2CF9AE}" pid="3" name="ZOTERO_PREF_1">
    <vt:lpwstr>&lt;data data-version="3" zotero-version="6.0.30"&gt;&lt;session id="7fhmlifj"/&gt;&lt;style id="http://www.zotero.org/styles/anglia-ruskin-erhvervsakademi-aarhus" locale="da-DK" hasBibliography="1" bibliographyStyleHasBeenSet="0"/&gt;&lt;prefs&gt;&lt;pref name="fieldType" value="F</vt:lpwstr>
  </property>
</Properties>
</file>